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E1C1" w14:textId="77777777" w:rsidR="00661C70" w:rsidRPr="000A58B5" w:rsidRDefault="000322E2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07DC9D1B" w14:textId="77777777" w:rsidR="00661C70" w:rsidRPr="000A58B5" w:rsidRDefault="00661C70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583CF2E" w14:textId="77777777" w:rsidR="00896E56" w:rsidRPr="000A58B5" w:rsidRDefault="000475D3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</w:t>
      </w:r>
      <w:r w:rsidR="00BA6834"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>Zigler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25893"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>–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A6834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силиконова </w:t>
      </w:r>
      <w:r w:rsidR="00C41518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боя </w:t>
      </w:r>
      <w:r w:rsidR="00BA6834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за керемиди </w:t>
      </w:r>
    </w:p>
    <w:p w14:paraId="1CAFDE4C" w14:textId="77777777" w:rsidR="00163099" w:rsidRPr="000A58B5" w:rsidRDefault="00163099" w:rsidP="00F90928">
      <w:pPr>
        <w:pStyle w:val="a3"/>
        <w:jc w:val="center"/>
        <w:rPr>
          <w:rFonts w:ascii="Arial" w:hAnsi="Arial" w:cs="Arial"/>
          <w:b/>
          <w:sz w:val="20"/>
          <w:szCs w:val="20"/>
          <w:lang w:val="bg-BG"/>
        </w:rPr>
      </w:pPr>
    </w:p>
    <w:p w14:paraId="21EFC122" w14:textId="77777777" w:rsidR="00BA6834" w:rsidRPr="000A58B5" w:rsidRDefault="00BA6834" w:rsidP="00BA6834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8"/>
          <w:szCs w:val="28"/>
        </w:rPr>
        <w:t xml:space="preserve">GBC Zigler е </w:t>
      </w:r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силиконова </w:t>
      </w:r>
      <w:r w:rsidR="00EB2114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импрегнираща </w:t>
      </w:r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боя за </w:t>
      </w:r>
      <w:proofErr w:type="gramStart"/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керемиди,</w:t>
      </w:r>
      <w:r w:rsidR="00EB2114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водоотблъскваща</w:t>
      </w:r>
      <w:proofErr w:type="gramEnd"/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05D0FFAF" w14:textId="77777777" w:rsidR="00163099" w:rsidRPr="000A58B5" w:rsidRDefault="000322E2" w:rsidP="00D25893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3DED973E" w14:textId="77777777" w:rsidR="00C83C21" w:rsidRPr="000A58B5" w:rsidRDefault="00C83C21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  <w:lang w:val="bg-BG"/>
        </w:rPr>
        <w:t>•  Силно водоотблъскване</w:t>
      </w:r>
    </w:p>
    <w:p w14:paraId="5ED007FA" w14:textId="77777777" w:rsidR="005408E5" w:rsidRPr="000A58B5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0A58B5">
        <w:rPr>
          <w:rFonts w:ascii="Arial" w:hAnsi="Arial" w:cs="Arial"/>
          <w:b/>
          <w:sz w:val="28"/>
          <w:szCs w:val="28"/>
        </w:rPr>
        <w:t xml:space="preserve">  </w:t>
      </w:r>
      <w:r w:rsidR="00422132" w:rsidRPr="000A58B5">
        <w:rPr>
          <w:rFonts w:ascii="Arial" w:hAnsi="Arial" w:cs="Arial"/>
          <w:b/>
          <w:sz w:val="28"/>
          <w:szCs w:val="28"/>
          <w:lang w:val="bg-BG"/>
        </w:rPr>
        <w:t>Много добри експлоатационни качества</w:t>
      </w:r>
    </w:p>
    <w:p w14:paraId="6DCEF595" w14:textId="77777777" w:rsidR="005408E5" w:rsidRPr="000A58B5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0A58B5">
        <w:rPr>
          <w:rFonts w:ascii="Arial" w:hAnsi="Arial" w:cs="Arial"/>
          <w:b/>
          <w:sz w:val="28"/>
          <w:szCs w:val="28"/>
        </w:rPr>
        <w:t xml:space="preserve">  </w:t>
      </w:r>
      <w:r w:rsidR="00422132" w:rsidRPr="000A58B5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37B04752" w14:textId="77777777" w:rsidR="005408E5" w:rsidRPr="000A58B5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0A58B5">
        <w:rPr>
          <w:rFonts w:ascii="Arial" w:hAnsi="Arial" w:cs="Arial"/>
          <w:b/>
          <w:sz w:val="28"/>
          <w:szCs w:val="28"/>
        </w:rPr>
        <w:t xml:space="preserve">  </w:t>
      </w:r>
      <w:r w:rsidR="00422132" w:rsidRPr="000A58B5">
        <w:rPr>
          <w:rFonts w:ascii="Arial" w:hAnsi="Arial" w:cs="Arial"/>
          <w:b/>
          <w:sz w:val="28"/>
          <w:szCs w:val="28"/>
          <w:lang w:val="bg-BG"/>
        </w:rPr>
        <w:t>Висока температурна устойчивост</w:t>
      </w:r>
    </w:p>
    <w:p w14:paraId="00ACE7BD" w14:textId="77777777" w:rsidR="005408E5" w:rsidRPr="000A58B5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0A58B5">
        <w:rPr>
          <w:rFonts w:ascii="Arial" w:hAnsi="Arial" w:cs="Arial"/>
          <w:b/>
          <w:sz w:val="28"/>
          <w:szCs w:val="28"/>
        </w:rPr>
        <w:t xml:space="preserve">  </w:t>
      </w:r>
      <w:r w:rsidR="00422132" w:rsidRPr="000A58B5">
        <w:rPr>
          <w:rFonts w:ascii="Arial" w:hAnsi="Arial" w:cs="Arial"/>
          <w:b/>
          <w:sz w:val="28"/>
          <w:szCs w:val="28"/>
          <w:lang w:val="bg-BG"/>
        </w:rPr>
        <w:t xml:space="preserve">Много добра </w:t>
      </w:r>
      <w:proofErr w:type="spellStart"/>
      <w:r w:rsidR="00422132" w:rsidRPr="000A58B5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0442F410" w14:textId="77777777" w:rsidR="005408E5" w:rsidRPr="000A58B5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0A58B5">
        <w:rPr>
          <w:rFonts w:ascii="Arial" w:hAnsi="Arial" w:cs="Arial"/>
          <w:b/>
          <w:sz w:val="28"/>
          <w:szCs w:val="28"/>
        </w:rPr>
        <w:t xml:space="preserve">  </w:t>
      </w:r>
      <w:r w:rsidR="00422132" w:rsidRPr="000A58B5">
        <w:rPr>
          <w:rFonts w:ascii="Arial" w:hAnsi="Arial" w:cs="Arial"/>
          <w:b/>
          <w:sz w:val="28"/>
          <w:szCs w:val="28"/>
          <w:lang w:val="bg-BG"/>
        </w:rPr>
        <w:t>Бързо съхнене</w:t>
      </w:r>
    </w:p>
    <w:p w14:paraId="1799B859" w14:textId="77777777" w:rsidR="00BC248C" w:rsidRPr="000A58B5" w:rsidRDefault="00BC248C" w:rsidP="00163099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Отлична </w:t>
      </w:r>
      <w:proofErr w:type="spellStart"/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покривност</w:t>
      </w:r>
      <w:proofErr w:type="spellEnd"/>
    </w:p>
    <w:p w14:paraId="7F41E595" w14:textId="77777777" w:rsidR="005408E5" w:rsidRPr="000A58B5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0A58B5">
        <w:rPr>
          <w:rFonts w:ascii="Arial" w:hAnsi="Arial" w:cs="Arial"/>
          <w:b/>
          <w:sz w:val="28"/>
          <w:szCs w:val="28"/>
        </w:rPr>
        <w:t xml:space="preserve">  </w:t>
      </w:r>
      <w:r w:rsidR="00422132" w:rsidRPr="000A58B5">
        <w:rPr>
          <w:rFonts w:ascii="Arial" w:hAnsi="Arial" w:cs="Arial"/>
          <w:b/>
          <w:sz w:val="28"/>
          <w:szCs w:val="28"/>
          <w:lang w:val="bg-BG"/>
        </w:rPr>
        <w:t>Приятна миризма</w:t>
      </w:r>
    </w:p>
    <w:p w14:paraId="1E118F5B" w14:textId="77777777" w:rsidR="000322E2" w:rsidRPr="000A58B5" w:rsidRDefault="000322E2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•</w:t>
      </w:r>
      <w:r w:rsidR="00163099" w:rsidRPr="000A58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422132"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UV </w:t>
      </w:r>
      <w:r w:rsidR="00422132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устойчивост, дълготрайност на цветовете</w:t>
      </w:r>
    </w:p>
    <w:p w14:paraId="22B55646" w14:textId="77777777" w:rsidR="00BF406E" w:rsidRPr="000A58B5" w:rsidRDefault="00BF406E">
      <w:p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  <w:lang w:val="bg-BG"/>
        </w:rPr>
        <w:t>•</w:t>
      </w:r>
      <w:r w:rsidRPr="000A58B5">
        <w:rPr>
          <w:rFonts w:ascii="Arial" w:hAnsi="Arial" w:cs="Arial"/>
          <w:b/>
          <w:sz w:val="28"/>
          <w:szCs w:val="28"/>
        </w:rPr>
        <w:t xml:space="preserve">  </w:t>
      </w:r>
      <w:r w:rsidRPr="000A58B5">
        <w:rPr>
          <w:rFonts w:ascii="Arial" w:hAnsi="Arial" w:cs="Arial"/>
          <w:b/>
          <w:sz w:val="28"/>
          <w:szCs w:val="28"/>
          <w:lang w:val="bg-BG"/>
        </w:rPr>
        <w:t>Лесна за работа</w:t>
      </w:r>
    </w:p>
    <w:p w14:paraId="21BB8875" w14:textId="77777777" w:rsidR="00F57271" w:rsidRPr="000A58B5" w:rsidRDefault="00F57271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Екологично чист продукт</w:t>
      </w:r>
    </w:p>
    <w:p w14:paraId="326EBFDB" w14:textId="77777777" w:rsidR="00BC248C" w:rsidRPr="000A58B5" w:rsidRDefault="00BC248C">
      <w:p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/>
          <w:sz w:val="28"/>
          <w:szCs w:val="28"/>
        </w:rPr>
        <w:t xml:space="preserve">•  </w:t>
      </w:r>
      <w:r w:rsidRPr="000A58B5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5DC2F5BF" w14:textId="77777777" w:rsidR="000322E2" w:rsidRPr="000A58B5" w:rsidRDefault="000322E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</w:t>
      </w:r>
      <w:r w:rsidR="00163099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паковка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501FB7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</w:t>
      </w:r>
      <w:r w:rsidR="000E6998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астмасови опаковки от </w:t>
      </w:r>
      <w:r w:rsidR="00BA6834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0,75л., </w:t>
      </w:r>
      <w:r w:rsidR="000E6998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</w:t>
      </w:r>
      <w:r w:rsidR="00BA6834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1B5A7B47" w14:textId="77777777" w:rsidR="000322E2" w:rsidRPr="000A58B5" w:rsidRDefault="0016309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proofErr w:type="spellStart"/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</w:t>
      </w:r>
      <w:r w:rsidR="000E6998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:С</w:t>
      </w:r>
      <w:proofErr w:type="spellEnd"/>
      <w:r w:rsidR="000E6998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1л.</w:t>
      </w:r>
      <w:r w:rsidR="00351633" w:rsidRPr="000A58B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B2114" w:rsidRPr="000A58B5">
        <w:rPr>
          <w:rFonts w:ascii="Arial" w:hAnsi="Arial" w:cs="Arial"/>
          <w:bCs/>
          <w:color w:val="000000" w:themeColor="text1"/>
          <w:sz w:val="28"/>
          <w:szCs w:val="28"/>
        </w:rPr>
        <w:t xml:space="preserve">GBC Zigler </w:t>
      </w:r>
      <w:r w:rsidR="00351633" w:rsidRPr="000A58B5">
        <w:rPr>
          <w:rFonts w:ascii="Arial" w:hAnsi="Arial" w:cs="Arial"/>
          <w:bCs/>
          <w:color w:val="000000" w:themeColor="text1"/>
          <w:sz w:val="28"/>
          <w:szCs w:val="28"/>
        </w:rPr>
        <w:t xml:space="preserve">aqua </w:t>
      </w:r>
      <w:r w:rsidR="00351633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AF6138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="00351633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F57271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CA4FFF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</w:t>
      </w:r>
      <w:r w:rsidR="00F57271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един слой.</w:t>
      </w:r>
    </w:p>
    <w:p w14:paraId="793812EE" w14:textId="77777777" w:rsidR="00416EAA" w:rsidRPr="000A58B5" w:rsidRDefault="00441F47" w:rsidP="00416EAA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340EDF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4-6</w:t>
      </w:r>
      <w:r w:rsidR="00351633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416EAA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</w:t>
      </w:r>
      <w:r w:rsidR="00FB293D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773B20E1" w14:textId="77777777" w:rsidR="00FB293D" w:rsidRPr="000A58B5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326951A6" w14:textId="77777777" w:rsidR="00FB293D" w:rsidRPr="000A58B5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D6E152A" w14:textId="77777777" w:rsidR="00D25893" w:rsidRPr="000A58B5" w:rsidRDefault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532EA727" w14:textId="77777777" w:rsidR="00D23C98" w:rsidRPr="000A58B5" w:rsidRDefault="00D23C9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FCF542A" w14:textId="77777777" w:rsidR="00D23C98" w:rsidRPr="000A58B5" w:rsidRDefault="00D23C9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FDCB6AA" w14:textId="77777777" w:rsidR="00B94F12" w:rsidRPr="000A58B5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1583E59" w14:textId="77777777" w:rsidR="0092219F" w:rsidRPr="000A58B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0A58B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0A58B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0A58B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515CA4B6" w14:textId="77777777" w:rsidR="00C03155" w:rsidRPr="000A58B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0A58B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6A27C5C9" w14:textId="77777777" w:rsidR="0092219F" w:rsidRPr="000A58B5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12DBB0E6" w14:textId="77777777" w:rsidR="00EB2114" w:rsidRPr="000A58B5" w:rsidRDefault="00EF6648" w:rsidP="00EB211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B2114" w:rsidRPr="000A58B5">
        <w:rPr>
          <w:rFonts w:ascii="Arial" w:hAnsi="Arial" w:cs="Arial"/>
          <w:bCs/>
          <w:color w:val="000000" w:themeColor="text1"/>
          <w:sz w:val="28"/>
          <w:szCs w:val="28"/>
        </w:rPr>
        <w:t xml:space="preserve">GBC Zigler е </w:t>
      </w:r>
      <w:r w:rsidR="00EB2114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силиконова импрегнираща боя за керемиди,  водоотблъскваща.</w:t>
      </w:r>
    </w:p>
    <w:p w14:paraId="111E2B38" w14:textId="77777777" w:rsidR="00AF6138" w:rsidRPr="000A58B5" w:rsidRDefault="0092219F" w:rsidP="00340EDF">
      <w:pPr>
        <w:jc w:val="both"/>
        <w:rPr>
          <w:rFonts w:ascii="Arial" w:hAnsi="Arial" w:cs="Arial"/>
          <w:sz w:val="28"/>
          <w:szCs w:val="28"/>
          <w:u w:val="single"/>
        </w:rPr>
      </w:pPr>
      <w:r w:rsidRPr="000A58B5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0A58B5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40EDF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Предназначена е за боядисване на стари керемиди. Може да се нанася върху бетонови, циментови и др. повърхности.</w:t>
      </w:r>
    </w:p>
    <w:p w14:paraId="4D6CB7A5" w14:textId="77777777" w:rsidR="00FC4144" w:rsidRPr="000A58B5" w:rsidRDefault="00BD39D6" w:rsidP="00FC4144">
      <w:pPr>
        <w:jc w:val="both"/>
        <w:rPr>
          <w:rFonts w:ascii="Arial" w:hAnsi="Arial" w:cs="Arial"/>
          <w:sz w:val="28"/>
          <w:szCs w:val="28"/>
          <w:u w:val="single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Притежава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висока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UV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устойчивост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много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добра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адхезия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към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керемидите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същевременно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не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позволява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водата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да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задържи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тях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>.</w:t>
      </w:r>
    </w:p>
    <w:p w14:paraId="5ECE0689" w14:textId="77777777" w:rsidR="00822014" w:rsidRPr="000A58B5" w:rsidRDefault="00822014" w:rsidP="0082201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20DDAE8E" w14:textId="77777777" w:rsidR="00822014" w:rsidRPr="000A58B5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37E4FEE" w14:textId="77777777" w:rsidR="00822014" w:rsidRPr="000A58B5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(визуално)</w:t>
      </w:r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r w:rsidR="00DB3EAB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хомогенна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4FCD4F34" w14:textId="77777777" w:rsidR="00822014" w:rsidRPr="000A58B5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C03155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="000144CE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40EDF"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>1350 ± 50</w:t>
      </w:r>
      <w:r w:rsidR="00285958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0A58B5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12644D8B" w14:textId="77777777" w:rsidR="00822014" w:rsidRPr="000A58B5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%</w:t>
      </w:r>
      <w:r w:rsidR="001C1F23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3865EF"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="003865EF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 </w:t>
      </w:r>
      <w:r w:rsidR="00D45096"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>60 ± 5</w:t>
      </w:r>
      <w:r w:rsidR="003865EF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CFF8432" w14:textId="77777777" w:rsidR="00D7062A" w:rsidRPr="000A58B5" w:rsidRDefault="00D7062A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8"/>
          <w:szCs w:val="28"/>
        </w:rPr>
        <w:t xml:space="preserve">pH </w:t>
      </w:r>
      <w:r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стойност –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45096" w:rsidRPr="000A58B5">
        <w:rPr>
          <w:rFonts w:ascii="Arial" w:hAnsi="Arial" w:cs="Arial"/>
          <w:b/>
          <w:bCs/>
          <w:color w:val="000000" w:themeColor="text1"/>
          <w:sz w:val="28"/>
          <w:szCs w:val="28"/>
        </w:rPr>
        <w:t>8</w:t>
      </w:r>
      <w:r w:rsidR="00D45096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,0 ± 0,5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617F3C91" w14:textId="77777777" w:rsidR="00D7062A" w:rsidRPr="000A58B5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0A58B5">
        <w:rPr>
          <w:rFonts w:ascii="Arial" w:hAnsi="Arial" w:cs="Arial"/>
          <w:b/>
          <w:sz w:val="28"/>
          <w:szCs w:val="28"/>
          <w:lang w:val="bg-BG"/>
        </w:rPr>
        <w:t>при 23⁰</w:t>
      </w:r>
      <w:r w:rsidR="00BF406E" w:rsidRPr="000A58B5">
        <w:rPr>
          <w:rFonts w:ascii="Arial" w:hAnsi="Arial" w:cs="Arial"/>
          <w:b/>
          <w:sz w:val="28"/>
          <w:szCs w:val="28"/>
          <w:lang w:val="bg-BG"/>
        </w:rPr>
        <w:t>С, Ø 4</w:t>
      </w:r>
      <w:r w:rsidRPr="000A58B5">
        <w:rPr>
          <w:rFonts w:ascii="Arial" w:hAnsi="Arial" w:cs="Arial"/>
          <w:b/>
          <w:sz w:val="28"/>
          <w:szCs w:val="28"/>
          <w:lang w:val="bg-BG"/>
        </w:rPr>
        <w:t>мм</w:t>
      </w:r>
      <w:r w:rsidRPr="000A58B5">
        <w:rPr>
          <w:rFonts w:ascii="Arial" w:hAnsi="Arial" w:cs="Arial"/>
          <w:sz w:val="28"/>
          <w:szCs w:val="28"/>
          <w:lang w:val="bg-BG"/>
        </w:rPr>
        <w:t xml:space="preserve">  </w:t>
      </w:r>
      <w:r w:rsidRPr="000A58B5">
        <w:rPr>
          <w:rFonts w:ascii="Arial" w:hAnsi="Arial" w:cs="Arial"/>
          <w:b/>
          <w:sz w:val="28"/>
          <w:szCs w:val="28"/>
        </w:rPr>
        <w:t>(</w:t>
      </w:r>
      <w:r w:rsidRPr="000A58B5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0A58B5">
        <w:rPr>
          <w:rFonts w:ascii="Arial" w:hAnsi="Arial" w:cs="Arial"/>
          <w:b/>
          <w:sz w:val="28"/>
          <w:szCs w:val="28"/>
        </w:rPr>
        <w:t>EN 535)</w:t>
      </w:r>
      <w:r w:rsidRPr="000A58B5">
        <w:rPr>
          <w:rFonts w:ascii="Arial" w:hAnsi="Arial" w:cs="Arial"/>
          <w:b/>
          <w:sz w:val="28"/>
          <w:szCs w:val="28"/>
          <w:lang w:val="bg-BG"/>
        </w:rPr>
        <w:t xml:space="preserve">- ˃ </w:t>
      </w:r>
      <w:r w:rsidR="00BF406E" w:rsidRPr="000A58B5">
        <w:rPr>
          <w:rFonts w:ascii="Arial" w:hAnsi="Arial" w:cs="Arial"/>
          <w:b/>
          <w:sz w:val="28"/>
          <w:szCs w:val="28"/>
          <w:lang w:val="bg-BG"/>
        </w:rPr>
        <w:t xml:space="preserve">30 </w:t>
      </w:r>
      <w:r w:rsidRPr="000A58B5">
        <w:rPr>
          <w:rFonts w:ascii="Arial" w:hAnsi="Arial" w:cs="Arial"/>
          <w:b/>
          <w:sz w:val="28"/>
          <w:szCs w:val="28"/>
          <w:lang w:val="bg-BG"/>
        </w:rPr>
        <w:t>сек. (</w:t>
      </w:r>
      <w:r w:rsidR="00BF406E" w:rsidRPr="000A58B5">
        <w:rPr>
          <w:rFonts w:ascii="Arial" w:hAnsi="Arial" w:cs="Arial"/>
          <w:b/>
          <w:sz w:val="28"/>
          <w:szCs w:val="28"/>
          <w:lang w:val="bg-BG"/>
        </w:rPr>
        <w:t xml:space="preserve">70% </w:t>
      </w:r>
      <w:r w:rsidR="00DB3EAB" w:rsidRPr="000A58B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0A58B5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69436EAD" w14:textId="77777777" w:rsidR="00D7062A" w:rsidRPr="000A58B5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sz w:val="28"/>
          <w:szCs w:val="28"/>
          <w:lang w:val="bg-BG"/>
        </w:rPr>
        <w:t>Вид на филма-</w:t>
      </w:r>
      <w:r w:rsidRPr="000A58B5">
        <w:rPr>
          <w:rFonts w:ascii="Arial" w:hAnsi="Arial" w:cs="Arial"/>
          <w:b/>
          <w:sz w:val="28"/>
          <w:szCs w:val="28"/>
          <w:lang w:val="bg-BG"/>
        </w:rPr>
        <w:t>равен, гладък;</w:t>
      </w:r>
    </w:p>
    <w:p w14:paraId="5AF9C12E" w14:textId="77777777" w:rsidR="00D7062A" w:rsidRPr="000A58B5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4243C8" w:rsidRPr="000A58B5">
        <w:rPr>
          <w:rFonts w:ascii="Arial" w:hAnsi="Arial" w:cs="Arial"/>
          <w:b/>
          <w:sz w:val="28"/>
          <w:szCs w:val="28"/>
          <w:lang w:val="bg-BG"/>
        </w:rPr>
        <w:t>–</w:t>
      </w:r>
      <w:r w:rsidR="00BF406E" w:rsidRPr="000A58B5">
        <w:rPr>
          <w:rFonts w:ascii="Arial" w:hAnsi="Arial" w:cs="Arial"/>
          <w:b/>
          <w:sz w:val="28"/>
          <w:szCs w:val="28"/>
          <w:lang w:val="bg-BG"/>
        </w:rPr>
        <w:t xml:space="preserve"> сатен мат</w:t>
      </w:r>
      <w:r w:rsidR="004243C8" w:rsidRPr="000A58B5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3A74F5DA" w14:textId="77777777" w:rsidR="00D7062A" w:rsidRPr="000A58B5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="00DB3EAB" w:rsidRPr="000A58B5">
        <w:rPr>
          <w:rFonts w:ascii="Arial" w:hAnsi="Arial" w:cs="Arial"/>
          <w:b/>
          <w:sz w:val="28"/>
          <w:szCs w:val="28"/>
          <w:lang w:val="bg-BG"/>
        </w:rPr>
        <w:t>–</w:t>
      </w:r>
      <w:r w:rsidRPr="000A58B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BF406E" w:rsidRPr="000A58B5">
        <w:rPr>
          <w:rFonts w:ascii="Arial" w:hAnsi="Arial" w:cs="Arial"/>
          <w:b/>
          <w:sz w:val="28"/>
          <w:szCs w:val="28"/>
          <w:lang w:val="bg-BG"/>
        </w:rPr>
        <w:t>8-10</w:t>
      </w:r>
      <w:r w:rsidR="00632FE5" w:rsidRPr="000A58B5">
        <w:rPr>
          <w:rFonts w:ascii="Arial" w:hAnsi="Arial" w:cs="Arial"/>
          <w:b/>
          <w:sz w:val="28"/>
          <w:szCs w:val="28"/>
          <w:lang w:val="bg-BG"/>
        </w:rPr>
        <w:t>м²/л. за един слой;</w:t>
      </w:r>
    </w:p>
    <w:p w14:paraId="34087481" w14:textId="77777777" w:rsidR="00632FE5" w:rsidRPr="000A58B5" w:rsidRDefault="00C36824" w:rsidP="00BD50DC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 </w:t>
      </w:r>
      <w:r w:rsidR="00632FE5" w:rsidRPr="000A58B5">
        <w:rPr>
          <w:rFonts w:ascii="Arial" w:hAnsi="Arial" w:cs="Arial"/>
          <w:b/>
          <w:sz w:val="28"/>
          <w:szCs w:val="28"/>
          <w:lang w:val="bg-BG"/>
        </w:rPr>
        <w:t xml:space="preserve"> –</w:t>
      </w:r>
      <w:r w:rsidRPr="000A58B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BF406E" w:rsidRPr="000A58B5">
        <w:rPr>
          <w:rFonts w:ascii="Arial" w:hAnsi="Arial" w:cs="Arial"/>
          <w:b/>
          <w:sz w:val="28"/>
          <w:szCs w:val="28"/>
          <w:lang w:val="bg-BG"/>
        </w:rPr>
        <w:t xml:space="preserve">4-6 </w:t>
      </w:r>
      <w:r w:rsidR="00BD50DC" w:rsidRPr="000A58B5">
        <w:rPr>
          <w:rFonts w:ascii="Arial" w:hAnsi="Arial" w:cs="Arial"/>
          <w:b/>
          <w:sz w:val="28"/>
          <w:szCs w:val="28"/>
          <w:lang w:val="bg-BG"/>
        </w:rPr>
        <w:t>часа;</w:t>
      </w:r>
    </w:p>
    <w:p w14:paraId="436A3734" w14:textId="77777777" w:rsidR="00BD50DC" w:rsidRPr="000A58B5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5CD4A486" w14:textId="77777777" w:rsidR="00BD50DC" w:rsidRPr="000A58B5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4B89254" w14:textId="77777777" w:rsidR="00BD50DC" w:rsidRPr="000A58B5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17D27EB4" w14:textId="77777777" w:rsidR="00C03155" w:rsidRPr="000A58B5" w:rsidRDefault="00C03155" w:rsidP="004B220D">
      <w:pPr>
        <w:rPr>
          <w:rFonts w:ascii="Arial" w:hAnsi="Arial" w:cs="Arial"/>
          <w:b/>
          <w:sz w:val="28"/>
          <w:szCs w:val="28"/>
        </w:rPr>
      </w:pPr>
    </w:p>
    <w:p w14:paraId="01537F3C" w14:textId="77777777" w:rsidR="00C3344E" w:rsidRPr="000A58B5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7B44CAFA" w14:textId="77777777" w:rsidR="00C3344E" w:rsidRPr="000A58B5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192BE324" w14:textId="77777777" w:rsidR="002C22C5" w:rsidRPr="000A58B5" w:rsidRDefault="006958AF" w:rsidP="00C00C28">
      <w:pPr>
        <w:jc w:val="both"/>
        <w:rPr>
          <w:rFonts w:ascii="Arial" w:hAnsi="Arial" w:cs="Arial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0A58B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Повърхностите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керемидите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които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нанася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GBC Zigler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трябва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да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бъдат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чисти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сухи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обезпрашени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Препоръчваме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преди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работа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керемидите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да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грундират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дълбокопроникващ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грунд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GBC Uni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grund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Грундирането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може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да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стане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спрейово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(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пръскачка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)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или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чрез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потапяне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керемидите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грунда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Грунда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разрежда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1:4 с </w:t>
      </w:r>
      <w:proofErr w:type="spellStart"/>
      <w:proofErr w:type="gramStart"/>
      <w:r w:rsidR="00EB2114" w:rsidRPr="000A58B5">
        <w:rPr>
          <w:rFonts w:ascii="Arial" w:hAnsi="Arial" w:cs="Arial"/>
          <w:bCs/>
          <w:sz w:val="28"/>
          <w:szCs w:val="28"/>
        </w:rPr>
        <w:t>вода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.</w:t>
      </w:r>
      <w:proofErr w:type="gramEnd"/>
    </w:p>
    <w:p w14:paraId="43B5A6EE" w14:textId="77777777" w:rsidR="004B220D" w:rsidRPr="000A58B5" w:rsidRDefault="002C22C5" w:rsidP="002C22C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EB6EEC" w:rsidRPr="000A58B5">
        <w:rPr>
          <w:rFonts w:ascii="Arial" w:hAnsi="Arial" w:cs="Arial"/>
          <w:b/>
          <w:bCs/>
          <w:color w:val="848484"/>
          <w:sz w:val="20"/>
          <w:szCs w:val="20"/>
        </w:rPr>
        <w:t xml:space="preserve">: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предварително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обработената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повърхност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нанасят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два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слоя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боя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Нанасянето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може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да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стане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четка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или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чрез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машина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(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безвъздушен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пистолет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),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като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интервала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между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двата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слоя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е 4-6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часа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при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температура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въздуха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23°С и </w:t>
      </w:r>
      <w:proofErr w:type="spellStart"/>
      <w:r w:rsidR="00EB2114" w:rsidRPr="000A58B5">
        <w:rPr>
          <w:rFonts w:ascii="Arial" w:hAnsi="Arial" w:cs="Arial"/>
          <w:bCs/>
          <w:sz w:val="28"/>
          <w:szCs w:val="28"/>
        </w:rPr>
        <w:t>влажност</w:t>
      </w:r>
      <w:proofErr w:type="spellEnd"/>
      <w:r w:rsidR="00EB2114" w:rsidRPr="000A58B5">
        <w:rPr>
          <w:rFonts w:ascii="Arial" w:hAnsi="Arial" w:cs="Arial"/>
          <w:bCs/>
          <w:sz w:val="28"/>
          <w:szCs w:val="28"/>
        </w:rPr>
        <w:t xml:space="preserve"> 50%.</w:t>
      </w:r>
      <w:r w:rsidR="0060129C" w:rsidRPr="000A58B5">
        <w:rPr>
          <w:rFonts w:ascii="Arial" w:hAnsi="Arial" w:cs="Arial"/>
          <w:bCs/>
          <w:sz w:val="28"/>
          <w:szCs w:val="28"/>
          <w:u w:val="single"/>
        </w:rPr>
        <w:t>:</w:t>
      </w:r>
      <w:r w:rsidR="0060129C" w:rsidRPr="000A58B5">
        <w:rPr>
          <w:rFonts w:ascii="Arial" w:hAnsi="Arial" w:cs="Arial"/>
          <w:bCs/>
          <w:sz w:val="28"/>
          <w:szCs w:val="28"/>
        </w:rPr>
        <w:t xml:space="preserve"> </w:t>
      </w:r>
    </w:p>
    <w:p w14:paraId="2AD1E3E9" w14:textId="77777777" w:rsidR="002C22C5" w:rsidRPr="000A58B5" w:rsidRDefault="002C22C5" w:rsidP="0016065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0A58B5">
        <w:rPr>
          <w:rFonts w:ascii="Arial" w:hAnsi="Arial" w:cs="Arial"/>
          <w:sz w:val="28"/>
          <w:szCs w:val="28"/>
          <w:lang w:val="bg-BG"/>
        </w:rPr>
        <w:t xml:space="preserve">С 1л </w:t>
      </w:r>
      <w:r w:rsidR="00EB6EEC" w:rsidRPr="000A58B5">
        <w:rPr>
          <w:rFonts w:ascii="Arial" w:hAnsi="Arial" w:cs="Arial"/>
          <w:bCs/>
          <w:sz w:val="28"/>
          <w:szCs w:val="28"/>
        </w:rPr>
        <w:t>GBC Zigler</w:t>
      </w:r>
      <w:r w:rsidR="007947AB" w:rsidRPr="000A58B5">
        <w:rPr>
          <w:rFonts w:ascii="Arial" w:hAnsi="Arial" w:cs="Arial"/>
          <w:bCs/>
          <w:sz w:val="28"/>
          <w:szCs w:val="28"/>
        </w:rPr>
        <w:t xml:space="preserve"> </w:t>
      </w:r>
      <w:r w:rsidR="00CA4FFF" w:rsidRPr="000A58B5">
        <w:rPr>
          <w:rFonts w:ascii="Arial" w:hAnsi="Arial" w:cs="Arial"/>
          <w:sz w:val="28"/>
          <w:szCs w:val="28"/>
          <w:lang w:val="bg-BG"/>
        </w:rPr>
        <w:t xml:space="preserve">могат да се покрият </w:t>
      </w:r>
      <w:r w:rsidR="00AF6138" w:rsidRPr="000A58B5">
        <w:rPr>
          <w:rFonts w:ascii="Arial" w:hAnsi="Arial" w:cs="Arial"/>
          <w:sz w:val="28"/>
          <w:szCs w:val="28"/>
        </w:rPr>
        <w:t>8-10</w:t>
      </w:r>
      <w:r w:rsidR="00CA4FFF" w:rsidRPr="000A58B5">
        <w:rPr>
          <w:rFonts w:ascii="Arial" w:hAnsi="Arial" w:cs="Arial"/>
          <w:sz w:val="28"/>
          <w:szCs w:val="28"/>
          <w:lang w:val="bg-BG"/>
        </w:rPr>
        <w:t xml:space="preserve">м² </w:t>
      </w:r>
      <w:r w:rsidR="00160655" w:rsidRPr="000A58B5">
        <w:rPr>
          <w:rFonts w:ascii="Arial" w:hAnsi="Arial" w:cs="Arial"/>
          <w:sz w:val="28"/>
          <w:szCs w:val="28"/>
          <w:lang w:val="bg-BG"/>
        </w:rPr>
        <w:t>на един слой.</w:t>
      </w:r>
    </w:p>
    <w:p w14:paraId="51212741" w14:textId="77777777" w:rsidR="00160655" w:rsidRPr="000A58B5" w:rsidRDefault="002C22C5" w:rsidP="000017B5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Пластмасови </w:t>
      </w:r>
      <w:r w:rsidR="00501FB7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опаковки от</w:t>
      </w:r>
      <w:r w:rsidR="00BA6834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0,75л.,</w:t>
      </w:r>
      <w:r w:rsidR="00A65314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8C0830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</w:t>
      </w:r>
      <w:r w:rsidR="00BA6834" w:rsidRPr="000A58B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7FEBB8A2" w14:textId="77777777" w:rsidR="00DF501C" w:rsidRPr="000A58B5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0A58B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</w:t>
      </w:r>
      <w:r w:rsidR="003A146E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трябва да бъде в интервал </w:t>
      </w:r>
      <w:r w:rsidR="00A91CC9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+5 до +</w:t>
      </w:r>
      <w:r w:rsidR="00DF501C" w:rsidRPr="000A58B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11171EC2" w14:textId="77777777" w:rsidR="00387EAF" w:rsidRPr="000A58B5" w:rsidRDefault="00387EAF" w:rsidP="00295007">
      <w:pPr>
        <w:jc w:val="both"/>
        <w:rPr>
          <w:rFonts w:ascii="Arial" w:hAnsi="Arial" w:cs="Arial"/>
          <w:bCs/>
          <w:sz w:val="28"/>
          <w:szCs w:val="28"/>
          <w:u w:val="single"/>
          <w:lang w:val="bg-BG"/>
        </w:rPr>
      </w:pPr>
    </w:p>
    <w:sectPr w:rsidR="00387EAF" w:rsidRPr="000A58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79418">
    <w:abstractNumId w:val="2"/>
  </w:num>
  <w:num w:numId="2" w16cid:durableId="1315455124">
    <w:abstractNumId w:val="4"/>
  </w:num>
  <w:num w:numId="3" w16cid:durableId="1406494709">
    <w:abstractNumId w:val="1"/>
  </w:num>
  <w:num w:numId="4" w16cid:durableId="1462729856">
    <w:abstractNumId w:val="6"/>
  </w:num>
  <w:num w:numId="5" w16cid:durableId="1329284508">
    <w:abstractNumId w:val="3"/>
  </w:num>
  <w:num w:numId="6" w16cid:durableId="220478832">
    <w:abstractNumId w:val="0"/>
  </w:num>
  <w:num w:numId="7" w16cid:durableId="756444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A58B5"/>
    <w:rsid w:val="000E6998"/>
    <w:rsid w:val="0010675A"/>
    <w:rsid w:val="00133BB9"/>
    <w:rsid w:val="00160655"/>
    <w:rsid w:val="00163099"/>
    <w:rsid w:val="00171F86"/>
    <w:rsid w:val="001A79F0"/>
    <w:rsid w:val="001C1F23"/>
    <w:rsid w:val="001D29B1"/>
    <w:rsid w:val="001E41F2"/>
    <w:rsid w:val="00220BD9"/>
    <w:rsid w:val="002570EF"/>
    <w:rsid w:val="0028316C"/>
    <w:rsid w:val="00285958"/>
    <w:rsid w:val="00295007"/>
    <w:rsid w:val="002C22C5"/>
    <w:rsid w:val="002F642E"/>
    <w:rsid w:val="00340EDF"/>
    <w:rsid w:val="00351633"/>
    <w:rsid w:val="00351CFB"/>
    <w:rsid w:val="0035461F"/>
    <w:rsid w:val="00370BB2"/>
    <w:rsid w:val="003865EF"/>
    <w:rsid w:val="00387EAF"/>
    <w:rsid w:val="003A146E"/>
    <w:rsid w:val="003C46BC"/>
    <w:rsid w:val="003E20E4"/>
    <w:rsid w:val="00416EAA"/>
    <w:rsid w:val="00422132"/>
    <w:rsid w:val="004223A0"/>
    <w:rsid w:val="004243C8"/>
    <w:rsid w:val="00436D5C"/>
    <w:rsid w:val="00441F47"/>
    <w:rsid w:val="004649E1"/>
    <w:rsid w:val="00486343"/>
    <w:rsid w:val="004B220D"/>
    <w:rsid w:val="00501FB7"/>
    <w:rsid w:val="005376B6"/>
    <w:rsid w:val="005408E5"/>
    <w:rsid w:val="00543102"/>
    <w:rsid w:val="00572281"/>
    <w:rsid w:val="005831DC"/>
    <w:rsid w:val="005A5FF8"/>
    <w:rsid w:val="005E0B6C"/>
    <w:rsid w:val="0060129C"/>
    <w:rsid w:val="0061494A"/>
    <w:rsid w:val="00632FE5"/>
    <w:rsid w:val="00654B42"/>
    <w:rsid w:val="00661C70"/>
    <w:rsid w:val="006958AF"/>
    <w:rsid w:val="006E3656"/>
    <w:rsid w:val="006E439E"/>
    <w:rsid w:val="00753155"/>
    <w:rsid w:val="00766586"/>
    <w:rsid w:val="007947AB"/>
    <w:rsid w:val="007B6C24"/>
    <w:rsid w:val="00822014"/>
    <w:rsid w:val="00872265"/>
    <w:rsid w:val="00875BBC"/>
    <w:rsid w:val="00896E56"/>
    <w:rsid w:val="008C0830"/>
    <w:rsid w:val="009203FF"/>
    <w:rsid w:val="0092219F"/>
    <w:rsid w:val="00943659"/>
    <w:rsid w:val="009B499C"/>
    <w:rsid w:val="009D53D9"/>
    <w:rsid w:val="00A0435A"/>
    <w:rsid w:val="00A04DCF"/>
    <w:rsid w:val="00A65314"/>
    <w:rsid w:val="00A7204C"/>
    <w:rsid w:val="00A866F5"/>
    <w:rsid w:val="00A91CC9"/>
    <w:rsid w:val="00A95118"/>
    <w:rsid w:val="00AD6F26"/>
    <w:rsid w:val="00AF6138"/>
    <w:rsid w:val="00B173E3"/>
    <w:rsid w:val="00B7407A"/>
    <w:rsid w:val="00B94F12"/>
    <w:rsid w:val="00BA2D32"/>
    <w:rsid w:val="00BA6834"/>
    <w:rsid w:val="00BC248C"/>
    <w:rsid w:val="00BD39D6"/>
    <w:rsid w:val="00BD4692"/>
    <w:rsid w:val="00BD50DC"/>
    <w:rsid w:val="00BF406E"/>
    <w:rsid w:val="00BF603C"/>
    <w:rsid w:val="00C00C28"/>
    <w:rsid w:val="00C03155"/>
    <w:rsid w:val="00C112AC"/>
    <w:rsid w:val="00C3344E"/>
    <w:rsid w:val="00C3407D"/>
    <w:rsid w:val="00C36824"/>
    <w:rsid w:val="00C41518"/>
    <w:rsid w:val="00C73C92"/>
    <w:rsid w:val="00C83C21"/>
    <w:rsid w:val="00CA4FFF"/>
    <w:rsid w:val="00D049B2"/>
    <w:rsid w:val="00D23C98"/>
    <w:rsid w:val="00D25893"/>
    <w:rsid w:val="00D45096"/>
    <w:rsid w:val="00D7062A"/>
    <w:rsid w:val="00D811A2"/>
    <w:rsid w:val="00DB3EAB"/>
    <w:rsid w:val="00DB66A3"/>
    <w:rsid w:val="00DC1641"/>
    <w:rsid w:val="00DE1DBF"/>
    <w:rsid w:val="00DE4871"/>
    <w:rsid w:val="00DF310D"/>
    <w:rsid w:val="00DF501C"/>
    <w:rsid w:val="00E017CE"/>
    <w:rsid w:val="00E10627"/>
    <w:rsid w:val="00E35DD2"/>
    <w:rsid w:val="00E37664"/>
    <w:rsid w:val="00E927E7"/>
    <w:rsid w:val="00EB2114"/>
    <w:rsid w:val="00EB6EEC"/>
    <w:rsid w:val="00EF6648"/>
    <w:rsid w:val="00F34CA8"/>
    <w:rsid w:val="00F42CF0"/>
    <w:rsid w:val="00F57271"/>
    <w:rsid w:val="00F90928"/>
    <w:rsid w:val="00FB293D"/>
    <w:rsid w:val="00FC4144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FF4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13</cp:revision>
  <cp:lastPrinted>2017-02-27T14:29:00Z</cp:lastPrinted>
  <dcterms:created xsi:type="dcterms:W3CDTF">2017-02-27T14:34:00Z</dcterms:created>
  <dcterms:modified xsi:type="dcterms:W3CDTF">2024-03-13T14:47:00Z</dcterms:modified>
</cp:coreProperties>
</file>