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7900" w14:textId="77777777" w:rsidR="00B06D88" w:rsidRPr="00A87137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6245CD0A" w14:textId="77777777" w:rsidR="003F0A83" w:rsidRPr="00A87137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294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Tria</w:t>
      </w:r>
      <w:r w:rsidR="002A41CA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aqua</w:t>
      </w:r>
      <w:r w:rsidR="00D63A3C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EE3D1E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1850AC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лак за </w:t>
      </w:r>
      <w:r w:rsidR="00875D55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дърво</w:t>
      </w:r>
    </w:p>
    <w:p w14:paraId="2AD7E2E2" w14:textId="77777777" w:rsidR="00DD5DCD" w:rsidRPr="00A87137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75D55" w:rsidRPr="00A87137">
        <w:rPr>
          <w:rFonts w:ascii="Arial" w:hAnsi="Arial" w:cs="Arial"/>
          <w:bCs/>
          <w:color w:val="000000" w:themeColor="text1"/>
          <w:sz w:val="28"/>
          <w:szCs w:val="28"/>
        </w:rPr>
        <w:t>Tria</w:t>
      </w:r>
      <w:proofErr w:type="gramEnd"/>
      <w:r w:rsidR="001850AC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aqua </w:t>
      </w:r>
      <w:r w:rsidR="001850AC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875D55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безцветен водоразтворим лак за дърво</w:t>
      </w:r>
      <w:r w:rsidR="001850AC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727C14F" w14:textId="77777777" w:rsidR="00DD5DCD" w:rsidRPr="00A87137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A87137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0B2FB8F0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r w:rsidRPr="00A87137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40D67C5F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A87137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7F6E104A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r w:rsidRPr="00A87137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3C73E789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A87137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A8713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7137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A8713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7137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458647F7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r w:rsidRPr="00A87137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4B83965D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A87137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122C3A24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   Не се напуква</w:t>
      </w:r>
    </w:p>
    <w:p w14:paraId="45BF2E13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•   </w:t>
      </w:r>
      <w:r w:rsidRPr="00A87137">
        <w:rPr>
          <w:rFonts w:ascii="Arial" w:hAnsi="Arial" w:cs="Arial"/>
          <w:b/>
          <w:sz w:val="28"/>
          <w:szCs w:val="28"/>
        </w:rPr>
        <w:t xml:space="preserve">UV </w:t>
      </w:r>
      <w:r w:rsidRPr="00A87137">
        <w:rPr>
          <w:rFonts w:ascii="Arial" w:hAnsi="Arial" w:cs="Arial"/>
          <w:b/>
          <w:sz w:val="28"/>
          <w:szCs w:val="28"/>
          <w:lang w:val="bg-BG"/>
        </w:rPr>
        <w:t>устойчивост</w:t>
      </w:r>
    </w:p>
    <w:p w14:paraId="5257752E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</w:t>
      </w:r>
      <w:r w:rsidRPr="00A87137">
        <w:rPr>
          <w:rFonts w:ascii="Arial" w:hAnsi="Arial" w:cs="Arial"/>
          <w:b/>
          <w:sz w:val="28"/>
          <w:szCs w:val="28"/>
        </w:rPr>
        <w:t xml:space="preserve">  </w:t>
      </w:r>
      <w:r w:rsidRPr="00A87137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00373D3B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6234B9E7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•  Отлична </w:t>
      </w:r>
      <w:proofErr w:type="spellStart"/>
      <w:r w:rsidRPr="00A87137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1BCCB8F9" w14:textId="77777777" w:rsidR="00771EF8" w:rsidRPr="00A87137" w:rsidRDefault="00771EF8" w:rsidP="00771EF8">
      <w:p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17E0F975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850AC" w:rsidRPr="00A87137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901CD9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901CD9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1850AC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2CCEBE8B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B51F9F" w:rsidRPr="00A87137">
        <w:rPr>
          <w:rFonts w:ascii="Arial" w:hAnsi="Arial" w:cs="Arial"/>
          <w:bCs/>
          <w:color w:val="000000" w:themeColor="text1"/>
          <w:sz w:val="28"/>
          <w:szCs w:val="28"/>
        </w:rPr>
        <w:t>Tria</w:t>
      </w:r>
      <w:r w:rsidR="001850AC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aqua</w:t>
      </w:r>
      <w:r w:rsidR="00865341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487148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1270A773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487148"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06D4AF29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28507D34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32E00E68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7137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58956F71" w14:textId="77777777" w:rsidR="00DD5DCD" w:rsidRPr="00A87137" w:rsidRDefault="00DD5DCD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77E11CB6" w14:textId="77777777" w:rsidR="00487148" w:rsidRPr="00A87137" w:rsidRDefault="00487148" w:rsidP="00DD5DCD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2176A15" w14:textId="77777777" w:rsidR="00DD5DCD" w:rsidRPr="00A87137" w:rsidRDefault="00DD5DCD" w:rsidP="00DD5DCD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274D53C3" w14:textId="77777777" w:rsidR="00DD5DCD" w:rsidRPr="00A87137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</w:t>
      </w:r>
      <w:r w:rsidRPr="00A8713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A8713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A8713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5C933927" w14:textId="77777777" w:rsidR="00DD5DCD" w:rsidRPr="00A87137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A87137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17047ACA" w14:textId="77777777" w:rsidR="00DD5DCD" w:rsidRPr="00A87137" w:rsidRDefault="00DD5DCD" w:rsidP="00DD5DC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1E76742" w14:textId="77777777" w:rsidR="00DD5DCD" w:rsidRPr="00A87137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45711A94" w14:textId="77777777" w:rsidR="00DD5DCD" w:rsidRPr="00A87137" w:rsidRDefault="00DD5DCD" w:rsidP="00DD5DC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1F15842C" w14:textId="77777777" w:rsidR="00B51F9F" w:rsidRPr="00A87137" w:rsidRDefault="00DD5DCD" w:rsidP="00B51F9F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901CD9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</w:t>
      </w:r>
      <w:r w:rsidR="00901CD9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</w:t>
      </w:r>
      <w:r w:rsidR="0079031F"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E7C06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51F9F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GBC  Tria aqua </w:t>
      </w:r>
      <w:r w:rsidR="00B51F9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безцветен водоразтворим лак за дърво.</w:t>
      </w:r>
    </w:p>
    <w:p w14:paraId="177C4EC0" w14:textId="77777777" w:rsidR="00E5723F" w:rsidRPr="00A87137" w:rsidRDefault="00DD5DCD" w:rsidP="0097257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34A1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Основната задача на </w:t>
      </w:r>
      <w:r w:rsidR="00434A1F" w:rsidRPr="00A87137">
        <w:rPr>
          <w:rFonts w:ascii="Arial" w:hAnsi="Arial" w:cs="Arial"/>
          <w:bCs/>
          <w:color w:val="000000" w:themeColor="text1"/>
          <w:sz w:val="28"/>
          <w:szCs w:val="28"/>
        </w:rPr>
        <w:t>GBC  Tria aqua</w:t>
      </w:r>
      <w:r w:rsidR="00434A1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е да защитава дървото от външни въздействия – дъжд, влага, слънце.</w:t>
      </w:r>
    </w:p>
    <w:p w14:paraId="16E5C929" w14:textId="77777777" w:rsidR="008A0BEF" w:rsidRPr="00A87137" w:rsidRDefault="00DD5DCD" w:rsidP="008A0BE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A0BEF" w:rsidRPr="00A87137">
        <w:rPr>
          <w:rFonts w:ascii="Arial" w:hAnsi="Arial" w:cs="Arial"/>
          <w:bCs/>
          <w:color w:val="000000" w:themeColor="text1"/>
          <w:sz w:val="28"/>
          <w:szCs w:val="28"/>
        </w:rPr>
        <w:t>GBC  Tria aqua</w:t>
      </w:r>
      <w:r w:rsidR="008A0BE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притежава много добри експлоатационни качества. Импрегнира дървото,</w:t>
      </w:r>
      <w:r w:rsidR="00A41A4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като</w:t>
      </w:r>
      <w:r w:rsidR="008A0BE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създава устойчив на напукване слой</w:t>
      </w:r>
      <w:r w:rsidR="00A41A4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. Притежава много добра </w:t>
      </w:r>
      <w:r w:rsidR="00A41A4F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UV </w:t>
      </w:r>
      <w:r w:rsidR="00A41A4F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устойчивост.</w:t>
      </w:r>
    </w:p>
    <w:p w14:paraId="0862E039" w14:textId="77777777" w:rsidR="00DD5DCD" w:rsidRPr="00A87137" w:rsidRDefault="00DD5DCD" w:rsidP="008A0BE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4409245" w14:textId="77777777" w:rsidR="00DD5DCD" w:rsidRPr="00A87137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4C38374F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A87137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23AEAE2A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A87137">
        <w:rPr>
          <w:rFonts w:ascii="Arial" w:hAnsi="Arial" w:cs="Arial"/>
          <w:b/>
          <w:sz w:val="28"/>
          <w:szCs w:val="28"/>
        </w:rPr>
        <w:t>EN ISO 2811-1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Pr="00A87137">
        <w:rPr>
          <w:rFonts w:ascii="Arial" w:hAnsi="Arial" w:cs="Arial"/>
          <w:b/>
          <w:sz w:val="28"/>
          <w:szCs w:val="28"/>
        </w:rPr>
        <w:t xml:space="preserve"> </w:t>
      </w:r>
      <w:r w:rsidR="00332F3D" w:rsidRPr="00A87137">
        <w:rPr>
          <w:rFonts w:ascii="Arial" w:hAnsi="Arial" w:cs="Arial"/>
          <w:b/>
          <w:sz w:val="28"/>
          <w:szCs w:val="28"/>
          <w:lang w:val="bg-BG"/>
        </w:rPr>
        <w:t>1000 ± 75</w:t>
      </w:r>
      <w:r w:rsidRPr="00A87137">
        <w:rPr>
          <w:rFonts w:ascii="Arial" w:hAnsi="Arial" w:cs="Arial"/>
          <w:b/>
          <w:sz w:val="28"/>
          <w:szCs w:val="28"/>
          <w:lang w:val="bg-BG"/>
        </w:rPr>
        <w:t>/м³;</w:t>
      </w:r>
    </w:p>
    <w:p w14:paraId="7F5C3A46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A87137">
        <w:rPr>
          <w:rFonts w:ascii="Arial" w:hAnsi="Arial" w:cs="Arial"/>
          <w:b/>
          <w:sz w:val="28"/>
          <w:szCs w:val="28"/>
        </w:rPr>
        <w:t>EN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87137">
        <w:rPr>
          <w:rFonts w:ascii="Arial" w:hAnsi="Arial" w:cs="Arial"/>
          <w:b/>
          <w:sz w:val="28"/>
          <w:szCs w:val="28"/>
        </w:rPr>
        <w:t>ISO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332F3D" w:rsidRPr="00A87137">
        <w:rPr>
          <w:rFonts w:ascii="Arial" w:hAnsi="Arial" w:cs="Arial"/>
          <w:b/>
          <w:sz w:val="28"/>
          <w:szCs w:val="28"/>
          <w:lang w:val="bg-BG"/>
        </w:rPr>
        <w:t>30 ± 5</w:t>
      </w:r>
      <w:r w:rsidRPr="00A87137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0349867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</w:rPr>
        <w:t>pH</w:t>
      </w:r>
      <w:r w:rsidRPr="00A87137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332F3D" w:rsidRPr="00A87137">
        <w:rPr>
          <w:rFonts w:ascii="Arial" w:hAnsi="Arial" w:cs="Arial"/>
          <w:b/>
          <w:sz w:val="28"/>
          <w:szCs w:val="28"/>
          <w:lang w:val="bg-BG"/>
        </w:rPr>
        <w:t>8,0 ± 0,5</w:t>
      </w:r>
      <w:r w:rsidRPr="00A87137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CC75C64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A87137">
        <w:rPr>
          <w:rFonts w:ascii="Arial" w:hAnsi="Arial" w:cs="Arial"/>
          <w:b/>
          <w:sz w:val="28"/>
          <w:szCs w:val="28"/>
          <w:lang w:val="bg-BG"/>
        </w:rPr>
        <w:t>при 23⁰С, Ø 4мм</w:t>
      </w:r>
      <w:r w:rsidRPr="00A87137">
        <w:rPr>
          <w:rFonts w:ascii="Arial" w:hAnsi="Arial" w:cs="Arial"/>
          <w:sz w:val="28"/>
          <w:szCs w:val="28"/>
          <w:lang w:val="bg-BG"/>
        </w:rPr>
        <w:t xml:space="preserve">  </w:t>
      </w:r>
      <w:r w:rsidRPr="00A87137">
        <w:rPr>
          <w:rFonts w:ascii="Arial" w:hAnsi="Arial" w:cs="Arial"/>
          <w:b/>
          <w:sz w:val="28"/>
          <w:szCs w:val="28"/>
        </w:rPr>
        <w:t>(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A87137">
        <w:rPr>
          <w:rFonts w:ascii="Arial" w:hAnsi="Arial" w:cs="Arial"/>
          <w:b/>
          <w:sz w:val="28"/>
          <w:szCs w:val="28"/>
        </w:rPr>
        <w:t>EN 535)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-  ˃ </w:t>
      </w:r>
      <w:r w:rsidR="006550AC" w:rsidRPr="00A87137">
        <w:rPr>
          <w:rFonts w:ascii="Arial" w:hAnsi="Arial" w:cs="Arial"/>
          <w:b/>
          <w:sz w:val="28"/>
          <w:szCs w:val="28"/>
          <w:lang w:val="bg-BG"/>
        </w:rPr>
        <w:t>30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 сек. </w:t>
      </w:r>
      <w:r w:rsidRPr="00A87137">
        <w:rPr>
          <w:rFonts w:ascii="Arial" w:hAnsi="Arial" w:cs="Arial"/>
          <w:b/>
          <w:sz w:val="28"/>
          <w:szCs w:val="28"/>
        </w:rPr>
        <w:t>(</w:t>
      </w:r>
      <w:r w:rsidR="006550AC" w:rsidRPr="00A87137">
        <w:rPr>
          <w:rFonts w:ascii="Arial" w:hAnsi="Arial" w:cs="Arial"/>
          <w:b/>
          <w:sz w:val="28"/>
          <w:szCs w:val="28"/>
          <w:lang w:val="bg-BG"/>
        </w:rPr>
        <w:t xml:space="preserve">80% </w:t>
      </w:r>
      <w:r w:rsidRPr="00A87137">
        <w:rPr>
          <w:rFonts w:ascii="Arial" w:hAnsi="Arial" w:cs="Arial"/>
          <w:b/>
          <w:sz w:val="28"/>
          <w:szCs w:val="28"/>
          <w:lang w:val="bg-BG"/>
        </w:rPr>
        <w:t>разтвор);</w:t>
      </w:r>
    </w:p>
    <w:p w14:paraId="17305248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>Вид на филма-</w:t>
      </w:r>
      <w:r w:rsidRPr="00A87137">
        <w:rPr>
          <w:rFonts w:ascii="Arial" w:hAnsi="Arial" w:cs="Arial"/>
          <w:b/>
          <w:sz w:val="28"/>
          <w:szCs w:val="28"/>
          <w:lang w:val="bg-BG"/>
        </w:rPr>
        <w:t>равен, гладък, прозрачен;</w:t>
      </w:r>
    </w:p>
    <w:p w14:paraId="33D1417D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A87137">
        <w:rPr>
          <w:rFonts w:ascii="Arial" w:hAnsi="Arial" w:cs="Arial"/>
          <w:b/>
          <w:sz w:val="28"/>
          <w:szCs w:val="28"/>
          <w:lang w:val="bg-BG"/>
        </w:rPr>
        <w:t>-</w:t>
      </w:r>
      <w:r w:rsidRPr="00A87137">
        <w:rPr>
          <w:rFonts w:ascii="Arial" w:hAnsi="Arial" w:cs="Arial"/>
          <w:b/>
          <w:sz w:val="28"/>
          <w:szCs w:val="28"/>
        </w:rPr>
        <w:t xml:space="preserve"> </w:t>
      </w:r>
      <w:r w:rsidRPr="00A87137">
        <w:rPr>
          <w:rFonts w:ascii="Arial" w:hAnsi="Arial" w:cs="Arial"/>
          <w:b/>
          <w:sz w:val="28"/>
          <w:szCs w:val="28"/>
          <w:lang w:val="bg-BG"/>
        </w:rPr>
        <w:t>гланцов;</w:t>
      </w:r>
    </w:p>
    <w:p w14:paraId="7DCA2E20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6550AC" w:rsidRPr="00A87137">
        <w:rPr>
          <w:rFonts w:ascii="Arial" w:hAnsi="Arial" w:cs="Arial"/>
          <w:b/>
          <w:sz w:val="28"/>
          <w:szCs w:val="28"/>
          <w:lang w:val="bg-BG"/>
        </w:rPr>
        <w:t>8-10м²/л.</w:t>
      </w:r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 за един слой;</w:t>
      </w:r>
    </w:p>
    <w:p w14:paraId="50587A09" w14:textId="77777777" w:rsidR="00771EF8" w:rsidRPr="00A87137" w:rsidRDefault="00771EF8" w:rsidP="00771EF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A87137">
        <w:rPr>
          <w:rFonts w:ascii="Arial" w:hAnsi="Arial" w:cs="Arial"/>
          <w:sz w:val="28"/>
          <w:szCs w:val="28"/>
          <w:lang w:val="bg-BG"/>
        </w:rPr>
        <w:t>Устойчивост на въздействието на течности</w:t>
      </w:r>
      <w:r w:rsidRPr="00A87137">
        <w:rPr>
          <w:rFonts w:ascii="Arial" w:hAnsi="Arial" w:cs="Arial"/>
          <w:b/>
          <w:sz w:val="28"/>
          <w:szCs w:val="28"/>
          <w:lang w:val="bg-BG"/>
        </w:rPr>
        <w:t>(23 ±2)⁰С-</w:t>
      </w:r>
      <w:proofErr w:type="spellStart"/>
      <w:r w:rsidRPr="00A87137">
        <w:rPr>
          <w:rFonts w:ascii="Arial" w:hAnsi="Arial" w:cs="Arial"/>
          <w:b/>
          <w:sz w:val="28"/>
          <w:szCs w:val="28"/>
          <w:lang w:val="bg-BG"/>
        </w:rPr>
        <w:t>дест.вода</w:t>
      </w:r>
      <w:proofErr w:type="spellEnd"/>
      <w:r w:rsidRPr="00A87137">
        <w:rPr>
          <w:rFonts w:ascii="Arial" w:hAnsi="Arial" w:cs="Arial"/>
          <w:b/>
          <w:sz w:val="28"/>
          <w:szCs w:val="28"/>
          <w:lang w:val="bg-BG"/>
        </w:rPr>
        <w:t xml:space="preserve"> ( БДС </w:t>
      </w:r>
      <w:r w:rsidRPr="00A87137">
        <w:rPr>
          <w:rFonts w:ascii="Arial" w:hAnsi="Arial" w:cs="Arial"/>
          <w:b/>
          <w:sz w:val="28"/>
          <w:szCs w:val="28"/>
        </w:rPr>
        <w:t>ISO 2812-4/2) - ˃ 4h</w:t>
      </w:r>
    </w:p>
    <w:p w14:paraId="6D4E8136" w14:textId="77777777" w:rsidR="00DD5DCD" w:rsidRPr="00A87137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77BFDB91" w14:textId="77777777" w:rsidR="00DD5DCD" w:rsidRPr="00A87137" w:rsidRDefault="00DD5DCD" w:rsidP="00DD5DCD">
      <w:pPr>
        <w:rPr>
          <w:rFonts w:ascii="Arial" w:hAnsi="Arial" w:cs="Arial"/>
          <w:b/>
          <w:sz w:val="28"/>
          <w:szCs w:val="28"/>
          <w:lang w:val="bg-BG"/>
        </w:rPr>
      </w:pPr>
    </w:p>
    <w:p w14:paraId="165739B2" w14:textId="77777777" w:rsidR="00BA2B28" w:rsidRPr="00A87137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A87137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механически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здрава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гладка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плесени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влага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дефекти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дървесината</w:t>
      </w:r>
      <w:proofErr w:type="spellEnd"/>
      <w:r w:rsidR="00BA2B28" w:rsidRPr="00A87137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B4D2A6C" w14:textId="77777777" w:rsidR="00E2417E" w:rsidRPr="00A87137" w:rsidRDefault="00DD5DCD" w:rsidP="00E2417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A87137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помощта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неръждаема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хомогенизира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добре.Нанася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машинно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. GBC Tria Aqua е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готов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употреба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продукт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оптимална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консистенция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разреди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определено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количество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вода.Нанасят</w:t>
      </w:r>
      <w:proofErr w:type="spellEnd"/>
      <w:proofErr w:type="gram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или три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първият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съхне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30-40мин.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20°С, а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вторият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съхне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90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Препоръчва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GBC Tria Aqua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декоративно-защитното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GBC Troyan Aqua,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защитава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дървото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създава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добра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GBC Tria Aqua.</w:t>
      </w:r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</w:p>
    <w:p w14:paraId="4A613305" w14:textId="77777777" w:rsidR="00DD5DCD" w:rsidRPr="00A87137" w:rsidRDefault="00DD5DCD" w:rsidP="00E2417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9E10F5" w:rsidRPr="00A87137">
        <w:rPr>
          <w:rFonts w:ascii="Arial" w:hAnsi="Arial" w:cs="Arial"/>
          <w:bCs/>
          <w:color w:val="000000" w:themeColor="text1"/>
          <w:sz w:val="28"/>
          <w:szCs w:val="28"/>
        </w:rPr>
        <w:t>Tria</w:t>
      </w:r>
      <w:r w:rsidR="0073536A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aqua</w:t>
      </w:r>
      <w:r w:rsidR="00F67664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0DEF3317" w14:textId="77777777" w:rsidR="00DD5DCD" w:rsidRPr="00A87137" w:rsidRDefault="00DD5DCD" w:rsidP="00DD5DC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</w:t>
      </w:r>
      <w:r w:rsidR="00AA6B7B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опаковки</w:t>
      </w:r>
      <w:proofErr w:type="spellEnd"/>
      <w:r w:rsidR="00AA6B7B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по </w:t>
      </w:r>
      <w:r w:rsidR="0073536A" w:rsidRPr="00A87137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73536A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</w:t>
      </w:r>
      <w:r w:rsidR="0073536A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., </w:t>
      </w:r>
      <w:r w:rsidR="0073536A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</w:t>
      </w:r>
      <w:r w:rsidR="0073536A" w:rsidRPr="00A87137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2C87BEE4" w14:textId="77777777" w:rsidR="00DD5DCD" w:rsidRPr="00A87137" w:rsidRDefault="00DD5DCD" w:rsidP="00DD5DC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Съдът се съхранява плътно затворен на сухо място, като температурата на съхранение трябва да бъде в интервал </w:t>
      </w:r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+5⁰С до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E2417E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+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30⁰С.</w:t>
      </w:r>
    </w:p>
    <w:p w14:paraId="6EB2F9E1" w14:textId="77777777" w:rsidR="00E62578" w:rsidRPr="00A87137" w:rsidRDefault="00DD5DCD" w:rsidP="00E6257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713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62578" w:rsidRPr="00A87137">
        <w:rPr>
          <w:rFonts w:ascii="Arial" w:hAnsi="Arial" w:cs="Arial"/>
          <w:bCs/>
          <w:color w:val="000000" w:themeColor="text1"/>
          <w:sz w:val="28"/>
          <w:szCs w:val="28"/>
        </w:rPr>
        <w:t xml:space="preserve">GBC Tria aqua </w:t>
      </w:r>
      <w:r w:rsidR="00E62578" w:rsidRPr="00A87137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трябва да се нанася при температура на въздуха по-ниска от +5⁰С и влажност на въздуха над 85%. Обработените повърхности трябва да бъдат защитени от студ, влага, физическо въздействие в продължение на 24 часа.</w:t>
      </w:r>
    </w:p>
    <w:p w14:paraId="632930C3" w14:textId="77777777" w:rsidR="008A625D" w:rsidRPr="00A87137" w:rsidRDefault="008A625D" w:rsidP="000D27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8A625D" w:rsidRPr="00A871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913">
    <w:abstractNumId w:val="0"/>
  </w:num>
  <w:num w:numId="2" w16cid:durableId="15515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63901"/>
    <w:rsid w:val="000D27B2"/>
    <w:rsid w:val="001127EB"/>
    <w:rsid w:val="001850AC"/>
    <w:rsid w:val="001D16F5"/>
    <w:rsid w:val="00235ED3"/>
    <w:rsid w:val="002773A3"/>
    <w:rsid w:val="002900D7"/>
    <w:rsid w:val="002A41CA"/>
    <w:rsid w:val="002B3216"/>
    <w:rsid w:val="002F6CEE"/>
    <w:rsid w:val="00332F3D"/>
    <w:rsid w:val="00357BBB"/>
    <w:rsid w:val="00387EAF"/>
    <w:rsid w:val="003F0A83"/>
    <w:rsid w:val="004029AA"/>
    <w:rsid w:val="0043455F"/>
    <w:rsid w:val="00434A1F"/>
    <w:rsid w:val="00481C4C"/>
    <w:rsid w:val="00487148"/>
    <w:rsid w:val="004D26E6"/>
    <w:rsid w:val="0051165C"/>
    <w:rsid w:val="0053267D"/>
    <w:rsid w:val="0055165A"/>
    <w:rsid w:val="005B58D2"/>
    <w:rsid w:val="005D4543"/>
    <w:rsid w:val="005E7C06"/>
    <w:rsid w:val="006228F8"/>
    <w:rsid w:val="00625ED1"/>
    <w:rsid w:val="006550AC"/>
    <w:rsid w:val="006E7B09"/>
    <w:rsid w:val="0073536A"/>
    <w:rsid w:val="007511EE"/>
    <w:rsid w:val="007718F2"/>
    <w:rsid w:val="00771EF8"/>
    <w:rsid w:val="00786E2E"/>
    <w:rsid w:val="0079031F"/>
    <w:rsid w:val="00792E00"/>
    <w:rsid w:val="00795A3C"/>
    <w:rsid w:val="00855EAD"/>
    <w:rsid w:val="00857201"/>
    <w:rsid w:val="00865341"/>
    <w:rsid w:val="00875D55"/>
    <w:rsid w:val="008A0BEF"/>
    <w:rsid w:val="008A625D"/>
    <w:rsid w:val="008B0D1E"/>
    <w:rsid w:val="008D0107"/>
    <w:rsid w:val="008E1600"/>
    <w:rsid w:val="00901CD9"/>
    <w:rsid w:val="0092219F"/>
    <w:rsid w:val="0097257F"/>
    <w:rsid w:val="00977BD5"/>
    <w:rsid w:val="00992E38"/>
    <w:rsid w:val="009A4599"/>
    <w:rsid w:val="009D5294"/>
    <w:rsid w:val="009E10F5"/>
    <w:rsid w:val="009E3FD3"/>
    <w:rsid w:val="00A0027A"/>
    <w:rsid w:val="00A41474"/>
    <w:rsid w:val="00A41A4F"/>
    <w:rsid w:val="00A87137"/>
    <w:rsid w:val="00AA6B7B"/>
    <w:rsid w:val="00AB25CC"/>
    <w:rsid w:val="00AC3E66"/>
    <w:rsid w:val="00B06D88"/>
    <w:rsid w:val="00B272D4"/>
    <w:rsid w:val="00B35769"/>
    <w:rsid w:val="00B3714B"/>
    <w:rsid w:val="00B51F9F"/>
    <w:rsid w:val="00B81647"/>
    <w:rsid w:val="00BA2B28"/>
    <w:rsid w:val="00BD39D6"/>
    <w:rsid w:val="00C23947"/>
    <w:rsid w:val="00C73EAA"/>
    <w:rsid w:val="00C8387A"/>
    <w:rsid w:val="00CA2319"/>
    <w:rsid w:val="00CE7D59"/>
    <w:rsid w:val="00D16FC3"/>
    <w:rsid w:val="00D328CB"/>
    <w:rsid w:val="00D537EF"/>
    <w:rsid w:val="00D547DE"/>
    <w:rsid w:val="00D55943"/>
    <w:rsid w:val="00D63A3C"/>
    <w:rsid w:val="00DD5DCD"/>
    <w:rsid w:val="00DE194A"/>
    <w:rsid w:val="00DE1DBF"/>
    <w:rsid w:val="00E1582E"/>
    <w:rsid w:val="00E22859"/>
    <w:rsid w:val="00E2417E"/>
    <w:rsid w:val="00E35DD2"/>
    <w:rsid w:val="00E5723F"/>
    <w:rsid w:val="00E62578"/>
    <w:rsid w:val="00E66AEE"/>
    <w:rsid w:val="00E67DFF"/>
    <w:rsid w:val="00E805FE"/>
    <w:rsid w:val="00E927E7"/>
    <w:rsid w:val="00EB4A39"/>
    <w:rsid w:val="00EE3D1E"/>
    <w:rsid w:val="00EE6848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326E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16</cp:revision>
  <cp:lastPrinted>2017-02-23T12:40:00Z</cp:lastPrinted>
  <dcterms:created xsi:type="dcterms:W3CDTF">2017-02-23T12:42:00Z</dcterms:created>
  <dcterms:modified xsi:type="dcterms:W3CDTF">2024-03-12T15:06:00Z</dcterms:modified>
</cp:coreProperties>
</file>