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12E5" w14:textId="77777777" w:rsidR="00B06D88" w:rsidRPr="00785FA5" w:rsidRDefault="00DE1DBF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3F0A83"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</w:p>
    <w:p w14:paraId="1881C238" w14:textId="77777777" w:rsidR="003F0A83" w:rsidRPr="00785FA5" w:rsidRDefault="00786E2E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GBC</w:t>
      </w:r>
      <w:r w:rsidR="00792E00"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2A41CA"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Polystones</w:t>
      </w:r>
      <w:proofErr w:type="spellEnd"/>
      <w:r w:rsidR="002A41CA"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aqua</w:t>
      </w:r>
      <w:r w:rsidR="00D63A3C"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–</w:t>
      </w:r>
      <w:r w:rsidR="00EE3D1E"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1850AC"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лак за камък</w:t>
      </w:r>
    </w:p>
    <w:p w14:paraId="4504AEE4" w14:textId="77777777" w:rsidR="00DD5DCD" w:rsidRPr="00785FA5" w:rsidRDefault="003F0A83" w:rsidP="003F0A83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proofErr w:type="gramStart"/>
      <w:r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4029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>Polystones</w:t>
      </w:r>
      <w:proofErr w:type="spellEnd"/>
      <w:proofErr w:type="gramEnd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aqua </w:t>
      </w:r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 импрегниращ лак за камък.</w:t>
      </w:r>
    </w:p>
    <w:p w14:paraId="5FB644C8" w14:textId="77777777" w:rsidR="00456DAA" w:rsidRPr="00785FA5" w:rsidRDefault="00456DAA" w:rsidP="003F0A83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6E799255" w14:textId="77777777" w:rsidR="00DD5DCD" w:rsidRPr="00785FA5" w:rsidRDefault="00DD5DCD" w:rsidP="00DD5DCD">
      <w:pPr>
        <w:jc w:val="center"/>
        <w:rPr>
          <w:rFonts w:ascii="Arial" w:hAnsi="Arial" w:cs="Arial"/>
          <w:b/>
          <w:sz w:val="28"/>
          <w:szCs w:val="28"/>
        </w:rPr>
      </w:pPr>
      <w:r w:rsidRPr="00785FA5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48EFB360" w14:textId="77777777" w:rsidR="007E7D9B" w:rsidRPr="00785FA5" w:rsidRDefault="007E7D9B" w:rsidP="007E7D9B">
      <w:pPr>
        <w:rPr>
          <w:rFonts w:ascii="Arial" w:hAnsi="Arial" w:cs="Arial"/>
          <w:b/>
          <w:sz w:val="28"/>
          <w:szCs w:val="28"/>
          <w:lang w:val="bg-BG"/>
        </w:rPr>
      </w:pPr>
      <w:r w:rsidRPr="00785FA5">
        <w:rPr>
          <w:rFonts w:ascii="Arial" w:hAnsi="Arial" w:cs="Arial"/>
          <w:b/>
          <w:sz w:val="28"/>
          <w:szCs w:val="28"/>
          <w:lang w:val="bg-BG"/>
        </w:rPr>
        <w:t>•</w:t>
      </w:r>
      <w:r w:rsidRPr="00785FA5">
        <w:rPr>
          <w:rFonts w:ascii="Arial" w:hAnsi="Arial" w:cs="Arial"/>
          <w:b/>
          <w:sz w:val="28"/>
          <w:szCs w:val="28"/>
        </w:rPr>
        <w:t xml:space="preserve">  </w:t>
      </w:r>
      <w:r w:rsidRPr="00785FA5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2EC14451" w14:textId="77777777" w:rsidR="007E7D9B" w:rsidRPr="00785FA5" w:rsidRDefault="007E7D9B" w:rsidP="007E7D9B">
      <w:pPr>
        <w:rPr>
          <w:rFonts w:ascii="Arial" w:hAnsi="Arial" w:cs="Arial"/>
          <w:b/>
          <w:sz w:val="28"/>
          <w:szCs w:val="28"/>
          <w:lang w:val="bg-BG"/>
        </w:rPr>
      </w:pPr>
      <w:r w:rsidRPr="00785FA5">
        <w:rPr>
          <w:rFonts w:ascii="Arial" w:hAnsi="Arial" w:cs="Arial"/>
          <w:b/>
          <w:sz w:val="28"/>
          <w:szCs w:val="28"/>
          <w:lang w:val="bg-BG"/>
        </w:rPr>
        <w:t>•</w:t>
      </w:r>
      <w:r w:rsidRPr="00785FA5">
        <w:rPr>
          <w:rFonts w:ascii="Arial" w:hAnsi="Arial" w:cs="Arial"/>
          <w:b/>
          <w:sz w:val="28"/>
          <w:szCs w:val="28"/>
        </w:rPr>
        <w:t xml:space="preserve">  </w:t>
      </w:r>
      <w:r w:rsidRPr="00785FA5">
        <w:rPr>
          <w:rFonts w:ascii="Arial" w:hAnsi="Arial" w:cs="Arial"/>
          <w:b/>
          <w:sz w:val="28"/>
          <w:szCs w:val="28"/>
          <w:lang w:val="bg-BG"/>
        </w:rPr>
        <w:t xml:space="preserve">Отлична </w:t>
      </w:r>
      <w:proofErr w:type="spellStart"/>
      <w:r w:rsidRPr="00785FA5">
        <w:rPr>
          <w:rFonts w:ascii="Arial" w:hAnsi="Arial" w:cs="Arial"/>
          <w:b/>
          <w:sz w:val="28"/>
          <w:szCs w:val="28"/>
          <w:lang w:val="bg-BG"/>
        </w:rPr>
        <w:t>покривност</w:t>
      </w:r>
      <w:proofErr w:type="spellEnd"/>
    </w:p>
    <w:p w14:paraId="4766941E" w14:textId="77777777" w:rsidR="007E7D9B" w:rsidRPr="00785FA5" w:rsidRDefault="007E7D9B" w:rsidP="007E7D9B">
      <w:pPr>
        <w:rPr>
          <w:rFonts w:ascii="Arial" w:hAnsi="Arial" w:cs="Arial"/>
          <w:b/>
          <w:sz w:val="28"/>
          <w:szCs w:val="28"/>
          <w:lang w:val="bg-BG"/>
        </w:rPr>
      </w:pPr>
      <w:r w:rsidRPr="00785FA5">
        <w:rPr>
          <w:rFonts w:ascii="Arial" w:hAnsi="Arial" w:cs="Arial"/>
          <w:b/>
          <w:sz w:val="28"/>
          <w:szCs w:val="28"/>
          <w:lang w:val="bg-BG"/>
        </w:rPr>
        <w:t>•</w:t>
      </w:r>
      <w:r w:rsidRPr="00785FA5">
        <w:rPr>
          <w:rFonts w:ascii="Arial" w:hAnsi="Arial" w:cs="Arial"/>
          <w:b/>
          <w:sz w:val="28"/>
          <w:szCs w:val="28"/>
        </w:rPr>
        <w:t xml:space="preserve">  </w:t>
      </w:r>
      <w:r w:rsidRPr="00785FA5">
        <w:rPr>
          <w:rFonts w:ascii="Arial" w:hAnsi="Arial" w:cs="Arial"/>
          <w:b/>
          <w:sz w:val="28"/>
          <w:szCs w:val="28"/>
          <w:lang w:val="bg-BG"/>
        </w:rPr>
        <w:t>Висока адхезия към основата</w:t>
      </w:r>
    </w:p>
    <w:p w14:paraId="454D21AF" w14:textId="77777777" w:rsidR="007E7D9B" w:rsidRPr="00785FA5" w:rsidRDefault="007E7D9B" w:rsidP="007E7D9B">
      <w:pPr>
        <w:rPr>
          <w:rFonts w:ascii="Arial" w:hAnsi="Arial" w:cs="Arial"/>
          <w:b/>
          <w:sz w:val="28"/>
          <w:szCs w:val="28"/>
          <w:lang w:val="bg-BG"/>
        </w:rPr>
      </w:pPr>
      <w:r w:rsidRPr="00785FA5">
        <w:rPr>
          <w:rFonts w:ascii="Arial" w:hAnsi="Arial" w:cs="Arial"/>
          <w:b/>
          <w:sz w:val="28"/>
          <w:szCs w:val="28"/>
          <w:lang w:val="bg-BG"/>
        </w:rPr>
        <w:t>•</w:t>
      </w:r>
      <w:r w:rsidRPr="00785FA5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785FA5">
        <w:rPr>
          <w:rFonts w:ascii="Arial" w:hAnsi="Arial" w:cs="Arial"/>
          <w:b/>
          <w:sz w:val="28"/>
          <w:szCs w:val="28"/>
        </w:rPr>
        <w:t>Лекота</w:t>
      </w:r>
      <w:proofErr w:type="spellEnd"/>
      <w:r w:rsidRPr="00785FA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85FA5">
        <w:rPr>
          <w:rFonts w:ascii="Arial" w:hAnsi="Arial" w:cs="Arial"/>
          <w:b/>
          <w:sz w:val="28"/>
          <w:szCs w:val="28"/>
        </w:rPr>
        <w:t>при</w:t>
      </w:r>
      <w:proofErr w:type="spellEnd"/>
      <w:r w:rsidRPr="00785FA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85FA5">
        <w:rPr>
          <w:rFonts w:ascii="Arial" w:hAnsi="Arial" w:cs="Arial"/>
          <w:b/>
          <w:sz w:val="28"/>
          <w:szCs w:val="28"/>
        </w:rPr>
        <w:t>нанасяне</w:t>
      </w:r>
      <w:proofErr w:type="spellEnd"/>
    </w:p>
    <w:p w14:paraId="3B1207CC" w14:textId="77777777" w:rsidR="007E7D9B" w:rsidRPr="00785FA5" w:rsidRDefault="007E7D9B" w:rsidP="007E7D9B">
      <w:pPr>
        <w:rPr>
          <w:rFonts w:ascii="Arial" w:hAnsi="Arial" w:cs="Arial"/>
          <w:b/>
          <w:sz w:val="28"/>
          <w:szCs w:val="28"/>
          <w:lang w:val="bg-BG"/>
        </w:rPr>
      </w:pPr>
      <w:r w:rsidRPr="00785FA5">
        <w:rPr>
          <w:rFonts w:ascii="Arial" w:hAnsi="Arial" w:cs="Arial"/>
          <w:b/>
          <w:sz w:val="28"/>
          <w:szCs w:val="28"/>
          <w:lang w:val="bg-BG"/>
        </w:rPr>
        <w:t>•</w:t>
      </w:r>
      <w:r w:rsidRPr="00785FA5">
        <w:rPr>
          <w:rFonts w:ascii="Arial" w:hAnsi="Arial" w:cs="Arial"/>
          <w:b/>
          <w:sz w:val="28"/>
          <w:szCs w:val="28"/>
        </w:rPr>
        <w:t xml:space="preserve">  </w:t>
      </w:r>
      <w:r w:rsidRPr="00785FA5">
        <w:rPr>
          <w:rFonts w:ascii="Arial" w:hAnsi="Arial" w:cs="Arial"/>
          <w:b/>
          <w:sz w:val="28"/>
          <w:szCs w:val="28"/>
          <w:lang w:val="bg-BG"/>
        </w:rPr>
        <w:t>Високо водоотблъскване</w:t>
      </w:r>
    </w:p>
    <w:p w14:paraId="3DC1F30D" w14:textId="77777777" w:rsidR="007E7D9B" w:rsidRPr="00785FA5" w:rsidRDefault="007E7D9B" w:rsidP="007E7D9B">
      <w:pPr>
        <w:rPr>
          <w:rFonts w:ascii="Arial" w:hAnsi="Arial" w:cs="Arial"/>
          <w:b/>
          <w:sz w:val="28"/>
          <w:szCs w:val="28"/>
          <w:lang w:val="bg-BG"/>
        </w:rPr>
      </w:pPr>
      <w:r w:rsidRPr="00785FA5">
        <w:rPr>
          <w:rFonts w:ascii="Arial" w:hAnsi="Arial" w:cs="Arial"/>
          <w:b/>
          <w:sz w:val="28"/>
          <w:szCs w:val="28"/>
          <w:lang w:val="bg-BG"/>
        </w:rPr>
        <w:t>•</w:t>
      </w:r>
      <w:r w:rsidRPr="00785FA5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785FA5">
        <w:rPr>
          <w:rFonts w:ascii="Arial" w:hAnsi="Arial" w:cs="Arial"/>
          <w:b/>
          <w:sz w:val="28"/>
          <w:szCs w:val="28"/>
          <w:lang w:val="bg-BG"/>
        </w:rPr>
        <w:t>Алкалоустойчивост</w:t>
      </w:r>
      <w:proofErr w:type="spellEnd"/>
    </w:p>
    <w:p w14:paraId="549620AC" w14:textId="77777777" w:rsidR="007E7D9B" w:rsidRPr="00785FA5" w:rsidRDefault="007E7D9B" w:rsidP="007E7D9B">
      <w:pPr>
        <w:rPr>
          <w:rFonts w:ascii="Arial" w:hAnsi="Arial" w:cs="Arial"/>
          <w:b/>
          <w:sz w:val="28"/>
          <w:szCs w:val="28"/>
          <w:lang w:val="bg-BG"/>
        </w:rPr>
      </w:pPr>
      <w:r w:rsidRPr="00785FA5">
        <w:rPr>
          <w:rFonts w:ascii="Arial" w:hAnsi="Arial" w:cs="Arial"/>
          <w:b/>
          <w:sz w:val="28"/>
          <w:szCs w:val="28"/>
          <w:lang w:val="bg-BG"/>
        </w:rPr>
        <w:t>•   Не се напуква</w:t>
      </w:r>
    </w:p>
    <w:p w14:paraId="1E70565B" w14:textId="77777777" w:rsidR="007E7D9B" w:rsidRPr="00785FA5" w:rsidRDefault="007E7D9B" w:rsidP="007E7D9B">
      <w:pPr>
        <w:rPr>
          <w:rFonts w:ascii="Arial" w:hAnsi="Arial" w:cs="Arial"/>
          <w:b/>
          <w:sz w:val="28"/>
          <w:szCs w:val="28"/>
          <w:lang w:val="bg-BG"/>
        </w:rPr>
      </w:pPr>
      <w:r w:rsidRPr="00785FA5">
        <w:rPr>
          <w:rFonts w:ascii="Arial" w:hAnsi="Arial" w:cs="Arial"/>
          <w:b/>
          <w:sz w:val="28"/>
          <w:szCs w:val="28"/>
          <w:lang w:val="bg-BG"/>
        </w:rPr>
        <w:t xml:space="preserve">•   </w:t>
      </w:r>
      <w:r w:rsidRPr="00785FA5">
        <w:rPr>
          <w:rFonts w:ascii="Arial" w:hAnsi="Arial" w:cs="Arial"/>
          <w:b/>
          <w:sz w:val="28"/>
          <w:szCs w:val="28"/>
        </w:rPr>
        <w:t xml:space="preserve">UV </w:t>
      </w:r>
      <w:r w:rsidRPr="00785FA5">
        <w:rPr>
          <w:rFonts w:ascii="Arial" w:hAnsi="Arial" w:cs="Arial"/>
          <w:b/>
          <w:sz w:val="28"/>
          <w:szCs w:val="28"/>
          <w:lang w:val="bg-BG"/>
        </w:rPr>
        <w:t>устойчивост</w:t>
      </w:r>
    </w:p>
    <w:p w14:paraId="56AD9BCD" w14:textId="77777777" w:rsidR="007E7D9B" w:rsidRPr="00785FA5" w:rsidRDefault="007E7D9B" w:rsidP="007E7D9B">
      <w:pPr>
        <w:rPr>
          <w:rFonts w:ascii="Arial" w:hAnsi="Arial" w:cs="Arial"/>
          <w:b/>
          <w:sz w:val="28"/>
          <w:szCs w:val="28"/>
          <w:lang w:val="bg-BG"/>
        </w:rPr>
      </w:pPr>
      <w:r w:rsidRPr="00785FA5">
        <w:rPr>
          <w:rFonts w:ascii="Arial" w:hAnsi="Arial" w:cs="Arial"/>
          <w:b/>
          <w:sz w:val="28"/>
          <w:szCs w:val="28"/>
          <w:lang w:val="bg-BG"/>
        </w:rPr>
        <w:t>•</w:t>
      </w:r>
      <w:r w:rsidRPr="00785FA5">
        <w:rPr>
          <w:rFonts w:ascii="Arial" w:hAnsi="Arial" w:cs="Arial"/>
          <w:b/>
          <w:sz w:val="28"/>
          <w:szCs w:val="28"/>
        </w:rPr>
        <w:t xml:space="preserve">  </w:t>
      </w:r>
      <w:r w:rsidRPr="00785FA5">
        <w:rPr>
          <w:rFonts w:ascii="Arial" w:hAnsi="Arial" w:cs="Arial"/>
          <w:b/>
          <w:sz w:val="28"/>
          <w:szCs w:val="28"/>
          <w:lang w:val="bg-BG"/>
        </w:rPr>
        <w:t>Бързосъхнещ продукт</w:t>
      </w:r>
    </w:p>
    <w:p w14:paraId="5D3EF0E5" w14:textId="77777777" w:rsidR="007E7D9B" w:rsidRPr="00785FA5" w:rsidRDefault="007E7D9B" w:rsidP="007E7D9B">
      <w:pPr>
        <w:rPr>
          <w:rFonts w:ascii="Arial" w:hAnsi="Arial" w:cs="Arial"/>
          <w:b/>
          <w:sz w:val="28"/>
          <w:szCs w:val="28"/>
          <w:lang w:val="bg-BG"/>
        </w:rPr>
      </w:pPr>
      <w:r w:rsidRPr="00785FA5">
        <w:rPr>
          <w:rFonts w:ascii="Arial" w:hAnsi="Arial" w:cs="Arial"/>
          <w:b/>
          <w:sz w:val="28"/>
          <w:szCs w:val="28"/>
          <w:lang w:val="bg-BG"/>
        </w:rPr>
        <w:t>•  Приятна миризма</w:t>
      </w:r>
    </w:p>
    <w:p w14:paraId="52AC70D5" w14:textId="77777777" w:rsidR="007E7D9B" w:rsidRPr="00785FA5" w:rsidRDefault="007E7D9B" w:rsidP="007E7D9B">
      <w:pPr>
        <w:rPr>
          <w:rFonts w:ascii="Arial" w:hAnsi="Arial" w:cs="Arial"/>
          <w:b/>
          <w:sz w:val="28"/>
          <w:szCs w:val="28"/>
          <w:lang w:val="bg-BG"/>
        </w:rPr>
      </w:pPr>
      <w:r w:rsidRPr="00785FA5">
        <w:rPr>
          <w:rFonts w:ascii="Arial" w:hAnsi="Arial" w:cs="Arial"/>
          <w:b/>
          <w:sz w:val="28"/>
          <w:szCs w:val="28"/>
          <w:lang w:val="bg-BG"/>
        </w:rPr>
        <w:t xml:space="preserve">•  Отлична </w:t>
      </w:r>
      <w:proofErr w:type="spellStart"/>
      <w:r w:rsidRPr="00785FA5">
        <w:rPr>
          <w:rFonts w:ascii="Arial" w:hAnsi="Arial" w:cs="Arial"/>
          <w:b/>
          <w:sz w:val="28"/>
          <w:szCs w:val="28"/>
          <w:lang w:val="bg-BG"/>
        </w:rPr>
        <w:t>разливност</w:t>
      </w:r>
      <w:proofErr w:type="spellEnd"/>
    </w:p>
    <w:p w14:paraId="3C718DF2" w14:textId="77777777" w:rsidR="007E7D9B" w:rsidRPr="00785FA5" w:rsidRDefault="007E7D9B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785FA5">
        <w:rPr>
          <w:rFonts w:ascii="Arial" w:hAnsi="Arial" w:cs="Arial"/>
          <w:b/>
          <w:sz w:val="28"/>
          <w:szCs w:val="28"/>
          <w:lang w:val="bg-BG"/>
        </w:rPr>
        <w:t>•  Много добро поведение при продължително съхранение</w:t>
      </w:r>
    </w:p>
    <w:p w14:paraId="6B5F4C56" w14:textId="77777777" w:rsidR="00DD5DCD" w:rsidRPr="00785FA5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85FA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>0,75</w:t>
      </w:r>
      <w:r w:rsidR="00901CD9"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</w:t>
      </w:r>
      <w:r w:rsidR="00901CD9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., </w:t>
      </w:r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2,5л., 7,5л., 1</w:t>
      </w:r>
      <w:r w:rsidRPr="00785FA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5л.</w:t>
      </w:r>
    </w:p>
    <w:p w14:paraId="42006DC3" w14:textId="77777777" w:rsidR="00DD5DCD" w:rsidRPr="00785FA5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85FA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 С 1л.</w:t>
      </w:r>
      <w:r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>Polystones</w:t>
      </w:r>
      <w:proofErr w:type="spellEnd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aqua</w:t>
      </w:r>
      <w:r w:rsidR="00865341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бъдат покрити </w:t>
      </w:r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5-10</w:t>
      </w:r>
      <w:r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 за един слой.</w:t>
      </w:r>
    </w:p>
    <w:p w14:paraId="257FA8AF" w14:textId="77777777" w:rsidR="00DD5DCD" w:rsidRPr="00785FA5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85FA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изсъхване: </w:t>
      </w:r>
      <w:r w:rsidR="00456DAA" w:rsidRPr="00785FA5">
        <w:rPr>
          <w:rFonts w:ascii="Arial" w:hAnsi="Arial" w:cs="Arial"/>
          <w:bCs/>
          <w:color w:val="000000" w:themeColor="text1"/>
          <w:sz w:val="24"/>
          <w:szCs w:val="24"/>
        </w:rPr>
        <w:t xml:space="preserve">12 </w:t>
      </w:r>
      <w:r w:rsidRPr="00785FA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часа.</w:t>
      </w:r>
    </w:p>
    <w:p w14:paraId="2D77090F" w14:textId="77777777" w:rsidR="00DD5DCD" w:rsidRPr="00785FA5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85FA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4AA342DD" w14:textId="77777777" w:rsidR="00DD5DCD" w:rsidRPr="00785FA5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785FA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785FA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785FA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785FA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7448FDE3" w14:textId="77777777" w:rsidR="00DD5DCD" w:rsidRPr="00785FA5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85FA5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785FA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785FA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85FA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785FA5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785FA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785FA5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785FA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2F40D2FE" w14:textId="77777777" w:rsidR="00DD5DCD" w:rsidRPr="00785FA5" w:rsidRDefault="00DD5DCD" w:rsidP="00DD5DCD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64EB38E8" w14:textId="77777777" w:rsidR="00DD5DCD" w:rsidRPr="00785FA5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785FA5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Pr="00785FA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785FA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785FA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2EF305EE" w14:textId="77777777" w:rsidR="00DD5DCD" w:rsidRPr="00785FA5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785FA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Отменя и замества всички предишни издания</w:t>
      </w:r>
    </w:p>
    <w:p w14:paraId="3C3759A5" w14:textId="77777777" w:rsidR="00DD5DCD" w:rsidRPr="00785FA5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3276F525" w14:textId="77777777" w:rsidR="00DD5DCD" w:rsidRPr="00785FA5" w:rsidRDefault="00DD5DCD" w:rsidP="00DD5DC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18A75CFE" w14:textId="77777777" w:rsidR="00DD5DCD" w:rsidRPr="00785FA5" w:rsidRDefault="00DD5DCD" w:rsidP="00DD5DC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67A739DD" w14:textId="77777777" w:rsidR="001850AC" w:rsidRPr="00785FA5" w:rsidRDefault="00DD5DCD" w:rsidP="001850AC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901CD9"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</w:t>
      </w: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НА</w:t>
      </w:r>
      <w:r w:rsidR="00901CD9"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</w:t>
      </w:r>
      <w:r w:rsidR="0079031F"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: </w:t>
      </w:r>
      <w:r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E7C06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GBC  </w:t>
      </w:r>
      <w:proofErr w:type="spellStart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>Polystones</w:t>
      </w:r>
      <w:proofErr w:type="spellEnd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aqua </w:t>
      </w:r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 импрегниращ лак за камък.</w:t>
      </w:r>
    </w:p>
    <w:p w14:paraId="1563B8F7" w14:textId="77777777" w:rsidR="00E5723F" w:rsidRPr="00785FA5" w:rsidRDefault="00DD5DCD" w:rsidP="00456DAA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85FA5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редназначен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обработка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камък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керамика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бетон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различни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минерални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покрития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др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. GBC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Polystones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надеждна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преграда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пред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проникването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вода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същевременно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притежава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отлична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паропропускливост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запечатва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обработената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повърхност</w:t>
      </w:r>
      <w:proofErr w:type="spellEnd"/>
      <w:r w:rsidR="00456DAA" w:rsidRPr="00785FA5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2DBBA1DD" w14:textId="77777777" w:rsidR="005E346B" w:rsidRPr="00785FA5" w:rsidRDefault="00DD5DCD" w:rsidP="005E346B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GBC 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Polystones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aqua </w:t>
      </w:r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притежава отлично водоотблъскване, висока еластичност и много добра адхезия. Позволява на повърхностите да “дишат“. Има много висок фактор на </w:t>
      </w:r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UV</w:t>
      </w:r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защита. Бързо изсъхва.</w:t>
      </w:r>
    </w:p>
    <w:p w14:paraId="123D75BA" w14:textId="77777777" w:rsidR="00DD5DCD" w:rsidRPr="00785FA5" w:rsidRDefault="00DD5DCD" w:rsidP="005E346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5ADA1D43" w14:textId="77777777" w:rsidR="00DD5DCD" w:rsidRPr="00785FA5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7CA1721F" w14:textId="77777777" w:rsidR="007E7D9B" w:rsidRPr="00785FA5" w:rsidRDefault="007E7D9B" w:rsidP="007E7D9B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785FA5">
        <w:rPr>
          <w:rFonts w:ascii="Arial" w:hAnsi="Arial" w:cs="Arial"/>
          <w:sz w:val="28"/>
          <w:szCs w:val="28"/>
          <w:lang w:val="bg-BG"/>
        </w:rPr>
        <w:t xml:space="preserve">Външен вид – </w:t>
      </w:r>
      <w:r w:rsidRPr="00785FA5">
        <w:rPr>
          <w:rFonts w:ascii="Arial" w:hAnsi="Arial" w:cs="Arial"/>
          <w:b/>
          <w:sz w:val="28"/>
          <w:szCs w:val="28"/>
          <w:lang w:val="bg-BG"/>
        </w:rPr>
        <w:t>хомогенна смес;</w:t>
      </w:r>
    </w:p>
    <w:p w14:paraId="58A406D9" w14:textId="77777777" w:rsidR="007E7D9B" w:rsidRPr="00785FA5" w:rsidRDefault="007E7D9B" w:rsidP="007E7D9B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85FA5">
        <w:rPr>
          <w:rFonts w:ascii="Arial" w:hAnsi="Arial" w:cs="Arial"/>
          <w:sz w:val="28"/>
          <w:szCs w:val="28"/>
          <w:lang w:val="bg-BG"/>
        </w:rPr>
        <w:t xml:space="preserve">Плътност </w:t>
      </w:r>
      <w:r w:rsidRPr="00785FA5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785FA5">
        <w:rPr>
          <w:rFonts w:ascii="Arial" w:hAnsi="Arial" w:cs="Arial"/>
          <w:b/>
          <w:sz w:val="28"/>
          <w:szCs w:val="28"/>
        </w:rPr>
        <w:t>EN ISO 2811-1</w:t>
      </w:r>
      <w:r w:rsidRPr="00785FA5">
        <w:rPr>
          <w:rFonts w:ascii="Arial" w:hAnsi="Arial" w:cs="Arial"/>
          <w:b/>
          <w:sz w:val="28"/>
          <w:szCs w:val="28"/>
          <w:lang w:val="bg-BG"/>
        </w:rPr>
        <w:t xml:space="preserve">) </w:t>
      </w:r>
      <w:r w:rsidRPr="00785FA5">
        <w:rPr>
          <w:rFonts w:ascii="Arial" w:hAnsi="Arial" w:cs="Arial"/>
          <w:b/>
          <w:sz w:val="28"/>
          <w:szCs w:val="28"/>
        </w:rPr>
        <w:t xml:space="preserve"> </w:t>
      </w:r>
      <w:r w:rsidR="005E346B" w:rsidRPr="00785FA5">
        <w:rPr>
          <w:rFonts w:ascii="Arial" w:hAnsi="Arial" w:cs="Arial"/>
          <w:b/>
          <w:sz w:val="28"/>
          <w:szCs w:val="28"/>
          <w:lang w:val="bg-BG"/>
        </w:rPr>
        <w:t>1600 ± 75/</w:t>
      </w:r>
      <w:r w:rsidRPr="00785FA5">
        <w:rPr>
          <w:rFonts w:ascii="Arial" w:hAnsi="Arial" w:cs="Arial"/>
          <w:b/>
          <w:sz w:val="28"/>
          <w:szCs w:val="28"/>
          <w:lang w:val="bg-BG"/>
        </w:rPr>
        <w:t>м³;</w:t>
      </w:r>
    </w:p>
    <w:p w14:paraId="27A788C7" w14:textId="77777777" w:rsidR="007E7D9B" w:rsidRPr="00785FA5" w:rsidRDefault="007E7D9B" w:rsidP="007E7D9B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785FA5">
        <w:rPr>
          <w:rFonts w:ascii="Arial" w:hAnsi="Arial" w:cs="Arial"/>
          <w:sz w:val="28"/>
          <w:szCs w:val="28"/>
          <w:lang w:val="bg-BG"/>
        </w:rPr>
        <w:t xml:space="preserve">Съдържание на нелетливи вещества </w:t>
      </w:r>
      <w:r w:rsidRPr="00785FA5">
        <w:rPr>
          <w:rFonts w:ascii="Arial" w:hAnsi="Arial" w:cs="Arial"/>
          <w:b/>
          <w:sz w:val="28"/>
          <w:szCs w:val="28"/>
          <w:lang w:val="bg-BG"/>
        </w:rPr>
        <w:t xml:space="preserve">%(БДС </w:t>
      </w:r>
      <w:r w:rsidRPr="00785FA5">
        <w:rPr>
          <w:rFonts w:ascii="Arial" w:hAnsi="Arial" w:cs="Arial"/>
          <w:b/>
          <w:sz w:val="28"/>
          <w:szCs w:val="28"/>
        </w:rPr>
        <w:t>EN</w:t>
      </w:r>
      <w:r w:rsidRPr="00785FA5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785FA5">
        <w:rPr>
          <w:rFonts w:ascii="Arial" w:hAnsi="Arial" w:cs="Arial"/>
          <w:b/>
          <w:sz w:val="28"/>
          <w:szCs w:val="28"/>
        </w:rPr>
        <w:t>ISO</w:t>
      </w:r>
      <w:r w:rsidRPr="00785FA5">
        <w:rPr>
          <w:rFonts w:ascii="Arial" w:hAnsi="Arial" w:cs="Arial"/>
          <w:b/>
          <w:sz w:val="28"/>
          <w:szCs w:val="28"/>
          <w:lang w:val="bg-BG"/>
        </w:rPr>
        <w:t xml:space="preserve"> 3251:2008)не по-малко от </w:t>
      </w:r>
      <w:r w:rsidR="005E346B" w:rsidRPr="00785FA5">
        <w:rPr>
          <w:rFonts w:ascii="Arial" w:hAnsi="Arial" w:cs="Arial"/>
          <w:b/>
          <w:sz w:val="28"/>
          <w:szCs w:val="28"/>
          <w:lang w:val="bg-BG"/>
        </w:rPr>
        <w:t>37 ± 5</w:t>
      </w:r>
      <w:r w:rsidRPr="00785FA5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6136FAE1" w14:textId="77777777" w:rsidR="007E7D9B" w:rsidRPr="00785FA5" w:rsidRDefault="007E7D9B" w:rsidP="007E7D9B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85FA5">
        <w:rPr>
          <w:rFonts w:ascii="Arial" w:hAnsi="Arial" w:cs="Arial"/>
          <w:sz w:val="28"/>
          <w:szCs w:val="28"/>
        </w:rPr>
        <w:t>pH</w:t>
      </w:r>
      <w:r w:rsidRPr="00785FA5">
        <w:rPr>
          <w:rFonts w:ascii="Arial" w:hAnsi="Arial" w:cs="Arial"/>
          <w:sz w:val="28"/>
          <w:szCs w:val="28"/>
          <w:lang w:val="bg-BG"/>
        </w:rPr>
        <w:t xml:space="preserve"> стойност </w:t>
      </w:r>
      <w:r w:rsidRPr="00785FA5">
        <w:rPr>
          <w:rFonts w:ascii="Arial" w:hAnsi="Arial" w:cs="Arial"/>
          <w:b/>
          <w:sz w:val="28"/>
          <w:szCs w:val="28"/>
          <w:lang w:val="bg-BG"/>
        </w:rPr>
        <w:t xml:space="preserve">– </w:t>
      </w:r>
      <w:r w:rsidR="005E346B" w:rsidRPr="00785FA5">
        <w:rPr>
          <w:rFonts w:ascii="Arial" w:hAnsi="Arial" w:cs="Arial"/>
          <w:b/>
          <w:sz w:val="28"/>
          <w:szCs w:val="28"/>
          <w:lang w:val="bg-BG"/>
        </w:rPr>
        <w:t>8,0 ± 0,5</w:t>
      </w:r>
      <w:r w:rsidRPr="00785FA5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1543799C" w14:textId="77777777" w:rsidR="007E7D9B" w:rsidRPr="00785FA5" w:rsidRDefault="007E7D9B" w:rsidP="007E7D9B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85FA5">
        <w:rPr>
          <w:rFonts w:ascii="Arial" w:hAnsi="Arial" w:cs="Arial"/>
          <w:sz w:val="28"/>
          <w:szCs w:val="28"/>
          <w:lang w:val="bg-BG"/>
        </w:rPr>
        <w:t xml:space="preserve">Време на изтичане от фуния, </w:t>
      </w:r>
      <w:r w:rsidRPr="00785FA5">
        <w:rPr>
          <w:rFonts w:ascii="Arial" w:hAnsi="Arial" w:cs="Arial"/>
          <w:b/>
          <w:sz w:val="28"/>
          <w:szCs w:val="28"/>
          <w:lang w:val="bg-BG"/>
        </w:rPr>
        <w:t>при 23⁰</w:t>
      </w:r>
      <w:r w:rsidR="005E346B" w:rsidRPr="00785FA5">
        <w:rPr>
          <w:rFonts w:ascii="Arial" w:hAnsi="Arial" w:cs="Arial"/>
          <w:b/>
          <w:sz w:val="28"/>
          <w:szCs w:val="28"/>
          <w:lang w:val="bg-BG"/>
        </w:rPr>
        <w:t>С, Ø 3</w:t>
      </w:r>
      <w:r w:rsidRPr="00785FA5">
        <w:rPr>
          <w:rFonts w:ascii="Arial" w:hAnsi="Arial" w:cs="Arial"/>
          <w:b/>
          <w:sz w:val="28"/>
          <w:szCs w:val="28"/>
          <w:lang w:val="bg-BG"/>
        </w:rPr>
        <w:t>мм</w:t>
      </w:r>
      <w:r w:rsidRPr="00785FA5">
        <w:rPr>
          <w:rFonts w:ascii="Arial" w:hAnsi="Arial" w:cs="Arial"/>
          <w:sz w:val="28"/>
          <w:szCs w:val="28"/>
          <w:lang w:val="bg-BG"/>
        </w:rPr>
        <w:t xml:space="preserve">  </w:t>
      </w:r>
      <w:r w:rsidRPr="00785FA5">
        <w:rPr>
          <w:rFonts w:ascii="Arial" w:hAnsi="Arial" w:cs="Arial"/>
          <w:b/>
          <w:sz w:val="28"/>
          <w:szCs w:val="28"/>
        </w:rPr>
        <w:t>(</w:t>
      </w:r>
      <w:r w:rsidRPr="00785FA5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785FA5">
        <w:rPr>
          <w:rFonts w:ascii="Arial" w:hAnsi="Arial" w:cs="Arial"/>
          <w:b/>
          <w:sz w:val="28"/>
          <w:szCs w:val="28"/>
        </w:rPr>
        <w:t>EN 535)</w:t>
      </w:r>
      <w:r w:rsidRPr="00785FA5">
        <w:rPr>
          <w:rFonts w:ascii="Arial" w:hAnsi="Arial" w:cs="Arial"/>
          <w:b/>
          <w:sz w:val="28"/>
          <w:szCs w:val="28"/>
          <w:lang w:val="bg-BG"/>
        </w:rPr>
        <w:t xml:space="preserve">-  ˃ </w:t>
      </w:r>
      <w:r w:rsidR="005E346B" w:rsidRPr="00785FA5">
        <w:rPr>
          <w:rFonts w:ascii="Arial" w:hAnsi="Arial" w:cs="Arial"/>
          <w:b/>
          <w:sz w:val="28"/>
          <w:szCs w:val="28"/>
          <w:lang w:val="bg-BG"/>
        </w:rPr>
        <w:t>40</w:t>
      </w:r>
      <w:r w:rsidRPr="00785FA5">
        <w:rPr>
          <w:rFonts w:ascii="Arial" w:hAnsi="Arial" w:cs="Arial"/>
          <w:b/>
          <w:sz w:val="28"/>
          <w:szCs w:val="28"/>
          <w:lang w:val="bg-BG"/>
        </w:rPr>
        <w:t xml:space="preserve"> сек. </w:t>
      </w:r>
      <w:r w:rsidRPr="00785FA5">
        <w:rPr>
          <w:rFonts w:ascii="Arial" w:hAnsi="Arial" w:cs="Arial"/>
          <w:b/>
          <w:sz w:val="28"/>
          <w:szCs w:val="28"/>
        </w:rPr>
        <w:t>(</w:t>
      </w:r>
      <w:r w:rsidR="005E346B" w:rsidRPr="00785FA5">
        <w:rPr>
          <w:rFonts w:ascii="Arial" w:hAnsi="Arial" w:cs="Arial"/>
          <w:b/>
          <w:sz w:val="28"/>
          <w:szCs w:val="28"/>
          <w:lang w:val="bg-BG"/>
        </w:rPr>
        <w:t>100%</w:t>
      </w:r>
      <w:r w:rsidRPr="00785FA5">
        <w:rPr>
          <w:rFonts w:ascii="Arial" w:hAnsi="Arial" w:cs="Arial"/>
          <w:b/>
          <w:sz w:val="28"/>
          <w:szCs w:val="28"/>
        </w:rPr>
        <w:t xml:space="preserve"> </w:t>
      </w:r>
      <w:r w:rsidRPr="00785FA5">
        <w:rPr>
          <w:rFonts w:ascii="Arial" w:hAnsi="Arial" w:cs="Arial"/>
          <w:b/>
          <w:sz w:val="28"/>
          <w:szCs w:val="28"/>
          <w:lang w:val="bg-BG"/>
        </w:rPr>
        <w:t>разтвор);</w:t>
      </w:r>
    </w:p>
    <w:p w14:paraId="589D106A" w14:textId="77777777" w:rsidR="007E7D9B" w:rsidRPr="00785FA5" w:rsidRDefault="007E7D9B" w:rsidP="007E7D9B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85FA5">
        <w:rPr>
          <w:rFonts w:ascii="Arial" w:hAnsi="Arial" w:cs="Arial"/>
          <w:sz w:val="28"/>
          <w:szCs w:val="28"/>
          <w:lang w:val="bg-BG"/>
        </w:rPr>
        <w:t>Вид на филма-</w:t>
      </w:r>
      <w:r w:rsidRPr="00785FA5">
        <w:rPr>
          <w:rFonts w:ascii="Arial" w:hAnsi="Arial" w:cs="Arial"/>
          <w:b/>
          <w:sz w:val="28"/>
          <w:szCs w:val="28"/>
          <w:lang w:val="bg-BG"/>
        </w:rPr>
        <w:t>равен, гладък, прозрачен;</w:t>
      </w:r>
    </w:p>
    <w:p w14:paraId="1C8B9BEF" w14:textId="77777777" w:rsidR="007E7D9B" w:rsidRPr="00785FA5" w:rsidRDefault="007E7D9B" w:rsidP="007E7D9B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85FA5">
        <w:rPr>
          <w:rFonts w:ascii="Arial" w:hAnsi="Arial" w:cs="Arial"/>
          <w:sz w:val="28"/>
          <w:szCs w:val="28"/>
          <w:lang w:val="bg-BG"/>
        </w:rPr>
        <w:t xml:space="preserve">Блясък </w:t>
      </w:r>
      <w:r w:rsidR="005E346B" w:rsidRPr="00785FA5">
        <w:rPr>
          <w:rFonts w:ascii="Arial" w:hAnsi="Arial" w:cs="Arial"/>
          <w:b/>
          <w:sz w:val="28"/>
          <w:szCs w:val="28"/>
          <w:lang w:val="bg-BG"/>
        </w:rPr>
        <w:t>–</w:t>
      </w:r>
      <w:r w:rsidRPr="00785FA5">
        <w:rPr>
          <w:rFonts w:ascii="Arial" w:hAnsi="Arial" w:cs="Arial"/>
          <w:b/>
          <w:sz w:val="28"/>
          <w:szCs w:val="28"/>
        </w:rPr>
        <w:t xml:space="preserve"> </w:t>
      </w:r>
      <w:r w:rsidRPr="00785FA5">
        <w:rPr>
          <w:rFonts w:ascii="Arial" w:hAnsi="Arial" w:cs="Arial"/>
          <w:b/>
          <w:sz w:val="28"/>
          <w:szCs w:val="28"/>
          <w:lang w:val="bg-BG"/>
        </w:rPr>
        <w:t>гланцов</w:t>
      </w:r>
      <w:r w:rsidR="005E346B" w:rsidRPr="00785FA5">
        <w:rPr>
          <w:rFonts w:ascii="Arial" w:hAnsi="Arial" w:cs="Arial"/>
          <w:b/>
          <w:sz w:val="28"/>
          <w:szCs w:val="28"/>
          <w:lang w:val="bg-BG"/>
        </w:rPr>
        <w:t>, матов</w:t>
      </w:r>
      <w:r w:rsidRPr="00785FA5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32E9E91B" w14:textId="77777777" w:rsidR="007E7D9B" w:rsidRPr="00785FA5" w:rsidRDefault="007E7D9B" w:rsidP="007E7D9B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85FA5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Pr="00785FA5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="005E346B" w:rsidRPr="00785FA5">
        <w:rPr>
          <w:rFonts w:ascii="Arial" w:hAnsi="Arial" w:cs="Arial"/>
          <w:b/>
          <w:sz w:val="28"/>
          <w:szCs w:val="28"/>
          <w:lang w:val="bg-BG"/>
        </w:rPr>
        <w:t>8-10м²</w:t>
      </w:r>
      <w:r w:rsidRPr="00785FA5">
        <w:rPr>
          <w:rFonts w:ascii="Arial" w:hAnsi="Arial" w:cs="Arial"/>
          <w:b/>
          <w:sz w:val="28"/>
          <w:szCs w:val="28"/>
          <w:lang w:val="bg-BG"/>
        </w:rPr>
        <w:t xml:space="preserve"> за един слой;</w:t>
      </w:r>
    </w:p>
    <w:p w14:paraId="52A07D03" w14:textId="77777777" w:rsidR="007E7D9B" w:rsidRPr="00785FA5" w:rsidRDefault="007E7D9B" w:rsidP="007E7D9B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85FA5">
        <w:rPr>
          <w:rFonts w:ascii="Arial" w:hAnsi="Arial" w:cs="Arial"/>
          <w:sz w:val="28"/>
          <w:szCs w:val="28"/>
          <w:lang w:val="bg-BG"/>
        </w:rPr>
        <w:t>Устойчивост на въздействието на течности</w:t>
      </w:r>
      <w:r w:rsidRPr="00785FA5">
        <w:rPr>
          <w:rFonts w:ascii="Arial" w:hAnsi="Arial" w:cs="Arial"/>
          <w:b/>
          <w:sz w:val="28"/>
          <w:szCs w:val="28"/>
          <w:lang w:val="bg-BG"/>
        </w:rPr>
        <w:t>(23 ±2)⁰С-</w:t>
      </w:r>
      <w:proofErr w:type="spellStart"/>
      <w:r w:rsidRPr="00785FA5">
        <w:rPr>
          <w:rFonts w:ascii="Arial" w:hAnsi="Arial" w:cs="Arial"/>
          <w:b/>
          <w:sz w:val="28"/>
          <w:szCs w:val="28"/>
          <w:lang w:val="bg-BG"/>
        </w:rPr>
        <w:t>дест.вода</w:t>
      </w:r>
      <w:proofErr w:type="spellEnd"/>
      <w:r w:rsidRPr="00785FA5">
        <w:rPr>
          <w:rFonts w:ascii="Arial" w:hAnsi="Arial" w:cs="Arial"/>
          <w:b/>
          <w:sz w:val="28"/>
          <w:szCs w:val="28"/>
          <w:lang w:val="bg-BG"/>
        </w:rPr>
        <w:t xml:space="preserve"> ( БДС </w:t>
      </w:r>
      <w:r w:rsidRPr="00785FA5">
        <w:rPr>
          <w:rFonts w:ascii="Arial" w:hAnsi="Arial" w:cs="Arial"/>
          <w:b/>
          <w:sz w:val="28"/>
          <w:szCs w:val="28"/>
        </w:rPr>
        <w:t>ISO 2812-4/2) - ˃ 4h</w:t>
      </w:r>
    </w:p>
    <w:p w14:paraId="71E8AB83" w14:textId="77777777" w:rsidR="00DD5DCD" w:rsidRPr="00785FA5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0608AF1D" w14:textId="77777777" w:rsidR="00DD5DCD" w:rsidRPr="00785FA5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16329C04" w14:textId="77777777" w:rsidR="005E346B" w:rsidRPr="00785FA5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>ПОДГОТОВКА НА ОСНОВАТА:</w:t>
      </w:r>
      <w:r w:rsidRPr="00785FA5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>бъде</w:t>
      </w:r>
      <w:proofErr w:type="spellEnd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>чиста</w:t>
      </w:r>
      <w:proofErr w:type="spellEnd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(под 5% влажност)</w:t>
      </w:r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>бъдат</w:t>
      </w:r>
      <w:proofErr w:type="spellEnd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>отстранени</w:t>
      </w:r>
      <w:proofErr w:type="spellEnd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>мазните</w:t>
      </w:r>
      <w:proofErr w:type="spellEnd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>петна</w:t>
      </w:r>
      <w:proofErr w:type="spellEnd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, а </w:t>
      </w:r>
      <w:proofErr w:type="spellStart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>също</w:t>
      </w:r>
      <w:proofErr w:type="spellEnd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>така</w:t>
      </w:r>
      <w:proofErr w:type="spellEnd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>бъде</w:t>
      </w:r>
      <w:proofErr w:type="spellEnd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>обезпрашена</w:t>
      </w:r>
      <w:proofErr w:type="spellEnd"/>
      <w:r w:rsidR="001850AC" w:rsidRPr="00785FA5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1850AC" w:rsidRPr="00785FA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2E980CF0" w14:textId="77777777" w:rsidR="005E346B" w:rsidRPr="00785FA5" w:rsidRDefault="00DD5DCD" w:rsidP="005E346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785FA5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Преди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работа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Polystones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разбърква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добре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неръждаема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бъркалка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един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два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слоя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помощта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валяк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четка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пистолет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. GBC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Polystones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готов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употреба</w:t>
      </w:r>
      <w:proofErr w:type="spellEnd"/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продукт</w:t>
      </w:r>
      <w:r w:rsidR="005E346B" w:rsidRPr="00785FA5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1A35119B" w14:textId="77777777" w:rsidR="00DD5DCD" w:rsidRPr="00785FA5" w:rsidRDefault="00DD5DCD" w:rsidP="005E346B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 1л. </w:t>
      </w:r>
      <w:r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73536A" w:rsidRPr="00785FA5">
        <w:rPr>
          <w:rFonts w:ascii="Arial" w:hAnsi="Arial" w:cs="Arial"/>
          <w:bCs/>
          <w:color w:val="000000" w:themeColor="text1"/>
          <w:sz w:val="28"/>
          <w:szCs w:val="28"/>
        </w:rPr>
        <w:t>Polystones</w:t>
      </w:r>
      <w:proofErr w:type="spellEnd"/>
      <w:r w:rsidR="0073536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aqua</w:t>
      </w:r>
      <w:r w:rsidR="00F67664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се покрият </w:t>
      </w:r>
      <w:r w:rsidR="00D7583E"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8-10</w:t>
      </w:r>
      <w:r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м².</w:t>
      </w:r>
    </w:p>
    <w:p w14:paraId="00F1268D" w14:textId="77777777" w:rsidR="00DD5DCD" w:rsidRPr="00785FA5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</w:t>
      </w:r>
      <w:r w:rsidR="00AA6B7B"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опаковки</w:t>
      </w:r>
      <w:proofErr w:type="spellEnd"/>
      <w:r w:rsidR="00AA6B7B"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по </w:t>
      </w:r>
      <w:r w:rsidR="0073536A" w:rsidRPr="00785FA5">
        <w:rPr>
          <w:rFonts w:ascii="Arial" w:hAnsi="Arial" w:cs="Arial"/>
          <w:bCs/>
          <w:color w:val="000000" w:themeColor="text1"/>
          <w:sz w:val="28"/>
          <w:szCs w:val="28"/>
        </w:rPr>
        <w:t>0,75</w:t>
      </w:r>
      <w:r w:rsidR="0073536A"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</w:t>
      </w:r>
      <w:r w:rsidR="0073536A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., </w:t>
      </w:r>
      <w:r w:rsidR="0073536A"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2,5л., 7,5л., 1</w:t>
      </w:r>
      <w:r w:rsidR="0073536A" w:rsidRPr="00785FA5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5л.</w:t>
      </w:r>
    </w:p>
    <w:p w14:paraId="3E60AE63" w14:textId="77777777" w:rsidR="00DD5DCD" w:rsidRPr="00785FA5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p w14:paraId="1E0EEA87" w14:textId="77777777" w:rsidR="00077366" w:rsidRPr="00785FA5" w:rsidRDefault="00DD5DCD" w:rsidP="00077366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85FA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77366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077366" w:rsidRPr="00785FA5">
        <w:rPr>
          <w:rFonts w:ascii="Arial" w:hAnsi="Arial" w:cs="Arial"/>
          <w:bCs/>
          <w:color w:val="000000" w:themeColor="text1"/>
          <w:sz w:val="28"/>
          <w:szCs w:val="28"/>
        </w:rPr>
        <w:t>Polystones</w:t>
      </w:r>
      <w:proofErr w:type="spellEnd"/>
      <w:r w:rsidR="00077366" w:rsidRPr="00785FA5">
        <w:rPr>
          <w:rFonts w:ascii="Arial" w:hAnsi="Arial" w:cs="Arial"/>
          <w:bCs/>
          <w:color w:val="000000" w:themeColor="text1"/>
          <w:sz w:val="28"/>
          <w:szCs w:val="28"/>
        </w:rPr>
        <w:t xml:space="preserve"> aqua </w:t>
      </w:r>
      <w:r w:rsidR="00077366" w:rsidRPr="00785FA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трябва да се нанася при температура на въздуха по-ниска от +5⁰С и влажност на въздуха над 85%. Обработените повърхности трябва да бъдат защитени от студ, влага, физическо въздействие в продължение на 24 часа.</w:t>
      </w:r>
    </w:p>
    <w:p w14:paraId="3D4804D3" w14:textId="77777777" w:rsidR="008A625D" w:rsidRPr="00785FA5" w:rsidRDefault="008A625D" w:rsidP="000D27B2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8A625D" w:rsidRPr="00785F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82715">
    <w:abstractNumId w:val="0"/>
  </w:num>
  <w:num w:numId="2" w16cid:durableId="1952973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063901"/>
    <w:rsid w:val="00077366"/>
    <w:rsid w:val="000D27B2"/>
    <w:rsid w:val="001127EB"/>
    <w:rsid w:val="001850AC"/>
    <w:rsid w:val="001D16F5"/>
    <w:rsid w:val="00235ED3"/>
    <w:rsid w:val="002773A3"/>
    <w:rsid w:val="002900D7"/>
    <w:rsid w:val="002A41CA"/>
    <w:rsid w:val="002B3216"/>
    <w:rsid w:val="002F6CEE"/>
    <w:rsid w:val="00357BBB"/>
    <w:rsid w:val="00387EAF"/>
    <w:rsid w:val="003F0A83"/>
    <w:rsid w:val="004029AA"/>
    <w:rsid w:val="0043455F"/>
    <w:rsid w:val="00456DAA"/>
    <w:rsid w:val="00481C4C"/>
    <w:rsid w:val="004D26E6"/>
    <w:rsid w:val="0051165C"/>
    <w:rsid w:val="0053267D"/>
    <w:rsid w:val="0055165A"/>
    <w:rsid w:val="005B58D2"/>
    <w:rsid w:val="005D4543"/>
    <w:rsid w:val="005E346B"/>
    <w:rsid w:val="005E7C06"/>
    <w:rsid w:val="006228F8"/>
    <w:rsid w:val="00625ED1"/>
    <w:rsid w:val="006E7B09"/>
    <w:rsid w:val="0073536A"/>
    <w:rsid w:val="007511EE"/>
    <w:rsid w:val="007718F2"/>
    <w:rsid w:val="00785FA5"/>
    <w:rsid w:val="00786E2E"/>
    <w:rsid w:val="0079031F"/>
    <w:rsid w:val="00792E00"/>
    <w:rsid w:val="00795A3C"/>
    <w:rsid w:val="007E7D9B"/>
    <w:rsid w:val="00855EAD"/>
    <w:rsid w:val="00857201"/>
    <w:rsid w:val="00865341"/>
    <w:rsid w:val="008A625D"/>
    <w:rsid w:val="008B0D1E"/>
    <w:rsid w:val="008D0107"/>
    <w:rsid w:val="008E1600"/>
    <w:rsid w:val="00901CD9"/>
    <w:rsid w:val="0092219F"/>
    <w:rsid w:val="00977BD5"/>
    <w:rsid w:val="009A4599"/>
    <w:rsid w:val="009E3FD3"/>
    <w:rsid w:val="00A0027A"/>
    <w:rsid w:val="00A41474"/>
    <w:rsid w:val="00AA6B7B"/>
    <w:rsid w:val="00AB25CC"/>
    <w:rsid w:val="00AC3E66"/>
    <w:rsid w:val="00B06D88"/>
    <w:rsid w:val="00B272D4"/>
    <w:rsid w:val="00B35769"/>
    <w:rsid w:val="00B3714B"/>
    <w:rsid w:val="00B81647"/>
    <w:rsid w:val="00BD39D6"/>
    <w:rsid w:val="00C23947"/>
    <w:rsid w:val="00C73EAA"/>
    <w:rsid w:val="00C8387A"/>
    <w:rsid w:val="00CA2319"/>
    <w:rsid w:val="00CE7D59"/>
    <w:rsid w:val="00D16FC3"/>
    <w:rsid w:val="00D328CB"/>
    <w:rsid w:val="00D537EF"/>
    <w:rsid w:val="00D547DE"/>
    <w:rsid w:val="00D55943"/>
    <w:rsid w:val="00D63A3C"/>
    <w:rsid w:val="00D7583E"/>
    <w:rsid w:val="00DD5DCD"/>
    <w:rsid w:val="00DE194A"/>
    <w:rsid w:val="00DE1DBF"/>
    <w:rsid w:val="00E1582E"/>
    <w:rsid w:val="00E35DD2"/>
    <w:rsid w:val="00E5723F"/>
    <w:rsid w:val="00E66AEE"/>
    <w:rsid w:val="00E67DFF"/>
    <w:rsid w:val="00E805FE"/>
    <w:rsid w:val="00E927E7"/>
    <w:rsid w:val="00EB4A39"/>
    <w:rsid w:val="00EE3D1E"/>
    <w:rsid w:val="00EE6848"/>
    <w:rsid w:val="00EF6648"/>
    <w:rsid w:val="00F17490"/>
    <w:rsid w:val="00F36748"/>
    <w:rsid w:val="00F528D2"/>
    <w:rsid w:val="00F67664"/>
    <w:rsid w:val="00FB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BD26"/>
  <w15:chartTrackingRefBased/>
  <w15:docId w15:val="{F0EF407F-12D2-41D3-95FF-83BF758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3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10</cp:revision>
  <cp:lastPrinted>2017-02-23T12:13:00Z</cp:lastPrinted>
  <dcterms:created xsi:type="dcterms:W3CDTF">2017-02-23T12:35:00Z</dcterms:created>
  <dcterms:modified xsi:type="dcterms:W3CDTF">2024-03-13T10:31:00Z</dcterms:modified>
</cp:coreProperties>
</file>